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FD" w:rsidRPr="00576DFD" w:rsidRDefault="00576DFD" w:rsidP="00576DFD">
      <w:pPr>
        <w:widowControl/>
        <w:shd w:val="clear" w:color="auto" w:fill="FFFFFF"/>
        <w:spacing w:line="600" w:lineRule="atLeast"/>
        <w:ind w:firstLine="420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2020年首批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太仓</w:t>
      </w:r>
      <w:r w:rsidRPr="00576DF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市职业技能等级认定备案企业及认定职业（工种）公示</w:t>
      </w:r>
    </w:p>
    <w:p w:rsidR="00576DFD" w:rsidRPr="00576DFD" w:rsidRDefault="00576DFD" w:rsidP="00576DFD">
      <w:pPr>
        <w:widowControl/>
        <w:shd w:val="clear" w:color="auto" w:fill="FFFFFF"/>
        <w:spacing w:line="580" w:lineRule="atLeast"/>
        <w:ind w:firstLine="420"/>
        <w:jc w:val="left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Times New Roman" w:eastAsia="瀹嬩綋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576DFD" w:rsidRPr="00576DFD" w:rsidRDefault="00576DFD" w:rsidP="00576DFD">
      <w:pPr>
        <w:widowControl/>
        <w:shd w:val="clear" w:color="auto" w:fill="FFFFFF"/>
        <w:spacing w:line="580" w:lineRule="atLeast"/>
        <w:ind w:firstLine="560"/>
        <w:jc w:val="left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按照省人社厅关于《江苏省职业技能等级认定工作实施办法（试行）》及《江苏省职业技能等级认定实施细则》相关要求，现将</w:t>
      </w:r>
      <w:r w:rsidRPr="00576DFD">
        <w:rPr>
          <w:rFonts w:ascii="Times New Roman" w:eastAsia="瀹嬩綋" w:hAnsi="Times New Roman" w:cs="Times New Roman" w:hint="eastAsia"/>
          <w:color w:val="000000"/>
          <w:kern w:val="0"/>
          <w:sz w:val="28"/>
          <w:szCs w:val="28"/>
        </w:rPr>
        <w:t>2020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年首批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太仓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市职业技能等级认定备案企业名单及认定职业（工种）面向社会公示，接受社会监督。</w:t>
      </w:r>
    </w:p>
    <w:p w:rsidR="00576DFD" w:rsidRPr="00576DFD" w:rsidRDefault="00576DFD" w:rsidP="00576DFD">
      <w:pPr>
        <w:widowControl/>
        <w:shd w:val="clear" w:color="auto" w:fill="FFFFFF"/>
        <w:spacing w:line="580" w:lineRule="atLeast"/>
        <w:ind w:firstLine="420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公示时间：</w:t>
      </w:r>
    </w:p>
    <w:p w:rsidR="00576DFD" w:rsidRPr="00576DFD" w:rsidRDefault="00576DFD" w:rsidP="00576DFD">
      <w:pPr>
        <w:widowControl/>
        <w:shd w:val="clear" w:color="auto" w:fill="FFFFFF"/>
        <w:spacing w:line="580" w:lineRule="atLeast"/>
        <w:ind w:firstLine="420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Times New Roman" w:eastAsia="瀹嬩綋" w:hAnsi="Times New Roman" w:cs="Times New Roman" w:hint="eastAsia"/>
          <w:color w:val="000000"/>
          <w:kern w:val="0"/>
          <w:sz w:val="28"/>
          <w:szCs w:val="28"/>
          <w:shd w:val="clear" w:color="auto" w:fill="FDFDFF"/>
        </w:rPr>
        <w:t>2020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年</w:t>
      </w:r>
      <w:r w:rsidR="00536CDA">
        <w:rPr>
          <w:rFonts w:ascii="Times New Roman" w:eastAsia="瀹嬩綋" w:hAnsi="Times New Roman" w:cs="Times New Roman"/>
          <w:color w:val="000000"/>
          <w:kern w:val="0"/>
          <w:sz w:val="28"/>
          <w:szCs w:val="28"/>
          <w:shd w:val="clear" w:color="auto" w:fill="FDFDFF"/>
        </w:rPr>
        <w:t>7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月</w:t>
      </w:r>
      <w:r w:rsidR="00901E10">
        <w:rPr>
          <w:rFonts w:ascii="Times New Roman" w:eastAsia="瀹嬩綋" w:hAnsi="Times New Roman" w:cs="Times New Roman"/>
          <w:color w:val="000000"/>
          <w:kern w:val="0"/>
          <w:sz w:val="28"/>
          <w:szCs w:val="28"/>
          <w:shd w:val="clear" w:color="auto" w:fill="FDFDFF"/>
        </w:rPr>
        <w:t>1</w:t>
      </w:r>
      <w:r w:rsidR="0012475B">
        <w:rPr>
          <w:rFonts w:ascii="Times New Roman" w:eastAsia="瀹嬩綋" w:hAnsi="Times New Roman" w:cs="Times New Roman"/>
          <w:color w:val="000000"/>
          <w:kern w:val="0"/>
          <w:sz w:val="28"/>
          <w:szCs w:val="28"/>
          <w:shd w:val="clear" w:color="auto" w:fill="FDFDFF"/>
        </w:rPr>
        <w:t>4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日～</w:t>
      </w:r>
      <w:r w:rsidRPr="00576DFD">
        <w:rPr>
          <w:rFonts w:ascii="Times New Roman" w:eastAsia="瀹嬩綋" w:hAnsi="Times New Roman" w:cs="Times New Roman" w:hint="eastAsia"/>
          <w:color w:val="000000"/>
          <w:kern w:val="0"/>
          <w:sz w:val="28"/>
          <w:szCs w:val="28"/>
          <w:shd w:val="clear" w:color="auto" w:fill="FDFDFF"/>
        </w:rPr>
        <w:t>2020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年</w:t>
      </w:r>
      <w:r>
        <w:rPr>
          <w:rFonts w:ascii="Times New Roman" w:eastAsia="瀹嬩綋" w:hAnsi="Times New Roman" w:cs="Times New Roman"/>
          <w:color w:val="000000"/>
          <w:kern w:val="0"/>
          <w:sz w:val="28"/>
          <w:szCs w:val="28"/>
          <w:shd w:val="clear" w:color="auto" w:fill="FDFDFF"/>
        </w:rPr>
        <w:t>7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月</w:t>
      </w:r>
      <w:r w:rsidR="0012475B">
        <w:rPr>
          <w:rFonts w:ascii="Times New Roman" w:eastAsia="瀹嬩綋" w:hAnsi="Times New Roman" w:cs="Times New Roman"/>
          <w:color w:val="000000"/>
          <w:kern w:val="0"/>
          <w:sz w:val="28"/>
          <w:szCs w:val="28"/>
          <w:shd w:val="clear" w:color="auto" w:fill="FDFDFF"/>
        </w:rPr>
        <w:t>20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日</w:t>
      </w:r>
    </w:p>
    <w:p w:rsidR="00576DFD" w:rsidRPr="00576DFD" w:rsidRDefault="00576DFD" w:rsidP="00576DFD">
      <w:pPr>
        <w:widowControl/>
        <w:shd w:val="clear" w:color="auto" w:fill="FFFFFF"/>
        <w:ind w:firstLine="560"/>
        <w:jc w:val="left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在公示期限内，如对所公示的名单有异议的，可通过来访、来电、来函的形式反映，个人名义需署实名，单位名义需</w:t>
      </w:r>
      <w:bookmarkStart w:id="0" w:name="_GoBack"/>
      <w:bookmarkEnd w:id="0"/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加盖公章。</w:t>
      </w:r>
    </w:p>
    <w:p w:rsidR="00576DFD" w:rsidRDefault="00576DFD" w:rsidP="00576DFD">
      <w:pPr>
        <w:widowControl/>
        <w:shd w:val="clear" w:color="auto" w:fill="FFFFFF"/>
        <w:spacing w:line="580" w:lineRule="atLeast"/>
        <w:ind w:firstLine="420"/>
        <w:jc w:val="left"/>
        <w:rPr>
          <w:rFonts w:ascii="Times New Roman" w:eastAsia="瀹嬩綋" w:hAnsi="Times New Roman" w:cs="Times New Roman"/>
          <w:color w:val="000000"/>
          <w:kern w:val="0"/>
          <w:sz w:val="36"/>
          <w:szCs w:val="36"/>
          <w:shd w:val="clear" w:color="auto" w:fill="FDFDFF"/>
        </w:rPr>
      </w:pPr>
      <w:r w:rsidRPr="00576DFD">
        <w:rPr>
          <w:rFonts w:ascii="Times New Roman" w:eastAsia="瀹嬩綋" w:hAnsi="Times New Roman" w:cs="Times New Roman" w:hint="eastAsia"/>
          <w:color w:val="000000"/>
          <w:kern w:val="0"/>
          <w:sz w:val="36"/>
          <w:szCs w:val="36"/>
          <w:shd w:val="clear" w:color="auto" w:fill="FDFDFF"/>
        </w:rPr>
        <w:t>                                     </w:t>
      </w:r>
      <w:r>
        <w:rPr>
          <w:rFonts w:ascii="Times New Roman" w:eastAsia="瀹嬩綋" w:hAnsi="Times New Roman" w:cs="Times New Roman" w:hint="eastAsia"/>
          <w:color w:val="000000"/>
          <w:kern w:val="0"/>
          <w:sz w:val="36"/>
          <w:szCs w:val="36"/>
          <w:shd w:val="clear" w:color="auto" w:fill="FDFDFF"/>
        </w:rPr>
        <w:t>                          </w:t>
      </w:r>
    </w:p>
    <w:p w:rsidR="00576DFD" w:rsidRPr="00576DFD" w:rsidRDefault="00576DFD" w:rsidP="00576DFD">
      <w:pPr>
        <w:widowControl/>
        <w:shd w:val="clear" w:color="auto" w:fill="FFFFFF"/>
        <w:spacing w:line="580" w:lineRule="atLeast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联系电话</w:t>
      </w:r>
      <w:r w:rsidR="00A55046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（传真）</w:t>
      </w: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：</w:t>
      </w:r>
    </w:p>
    <w:p w:rsidR="00576DFD" w:rsidRPr="00576DFD" w:rsidRDefault="00576DFD" w:rsidP="00576DFD">
      <w:pPr>
        <w:widowControl/>
        <w:shd w:val="clear" w:color="auto" w:fill="FFFFFF"/>
        <w:spacing w:line="580" w:lineRule="atLeast"/>
        <w:ind w:firstLine="420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太仓市职业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DFDFF"/>
        </w:rPr>
        <w:t>技能鉴定中心</w:t>
      </w:r>
      <w:r w:rsidR="00A55046">
        <w:rPr>
          <w:rFonts w:ascii="Times New Roman" w:eastAsia="瀹嬩綋" w:hAnsi="Times New Roman" w:cs="Times New Roman" w:hint="eastAsia"/>
          <w:color w:val="000000"/>
          <w:kern w:val="0"/>
          <w:sz w:val="36"/>
          <w:szCs w:val="36"/>
          <w:shd w:val="clear" w:color="auto" w:fill="FDFDFF"/>
        </w:rPr>
        <w:t>  </w:t>
      </w:r>
      <w:r w:rsidRPr="00576DFD">
        <w:rPr>
          <w:rFonts w:ascii="Times New Roman" w:eastAsia="瀹嬩綋" w:hAnsi="Times New Roman" w:cs="Times New Roman" w:hint="eastAsia"/>
          <w:color w:val="000000"/>
          <w:kern w:val="0"/>
          <w:sz w:val="28"/>
          <w:szCs w:val="28"/>
          <w:shd w:val="clear" w:color="auto" w:fill="FDFDFF"/>
        </w:rPr>
        <w:t>0512-5</w:t>
      </w:r>
      <w:r>
        <w:rPr>
          <w:rFonts w:ascii="Times New Roman" w:eastAsia="瀹嬩綋" w:hAnsi="Times New Roman" w:cs="Times New Roman"/>
          <w:color w:val="000000"/>
          <w:kern w:val="0"/>
          <w:sz w:val="28"/>
          <w:szCs w:val="28"/>
          <w:shd w:val="clear" w:color="auto" w:fill="FDFDFF"/>
        </w:rPr>
        <w:t>357</w:t>
      </w:r>
      <w:r w:rsidR="00A55046">
        <w:rPr>
          <w:rFonts w:ascii="Times New Roman" w:eastAsia="瀹嬩綋" w:hAnsi="Times New Roman" w:cs="Times New Roman"/>
          <w:color w:val="000000"/>
          <w:kern w:val="0"/>
          <w:sz w:val="28"/>
          <w:szCs w:val="28"/>
          <w:shd w:val="clear" w:color="auto" w:fill="FDFDFF"/>
        </w:rPr>
        <w:t>2076</w:t>
      </w:r>
    </w:p>
    <w:p w:rsidR="00576DFD" w:rsidRPr="00576DFD" w:rsidRDefault="00576DFD" w:rsidP="00A55046">
      <w:pPr>
        <w:widowControl/>
        <w:shd w:val="clear" w:color="auto" w:fill="FFFFFF"/>
        <w:spacing w:line="580" w:lineRule="atLeast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 w:rsidRPr="00576DF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联系地址：</w:t>
      </w:r>
    </w:p>
    <w:p w:rsidR="00576DFD" w:rsidRPr="00576DFD" w:rsidRDefault="00A55046" w:rsidP="00A55046">
      <w:pPr>
        <w:widowControl/>
        <w:shd w:val="clear" w:color="auto" w:fill="FFFFFF"/>
        <w:spacing w:line="580" w:lineRule="atLeast"/>
        <w:jc w:val="center"/>
        <w:rPr>
          <w:rFonts w:ascii="瀹嬩綋" w:eastAsia="瀹嬩綋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太仓市上海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DFDFF"/>
        </w:rPr>
        <w:t>东路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DFDFF"/>
        </w:rPr>
        <w:t>66号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DFDFF"/>
        </w:rPr>
        <w:t>人防大厦三楼</w:t>
      </w:r>
    </w:p>
    <w:p w:rsidR="00A55046" w:rsidRDefault="00A55046"/>
    <w:p w:rsidR="00A55046" w:rsidRPr="00576DFD" w:rsidRDefault="00A55046" w:rsidP="004B4EB9">
      <w:pPr>
        <w:widowControl/>
        <w:jc w:val="left"/>
      </w:pPr>
      <w:r>
        <w:br w:type="page"/>
      </w:r>
      <w:r w:rsidR="00901E10" w:rsidRPr="00901E10">
        <w:rPr>
          <w:noProof/>
        </w:rPr>
        <w:lastRenderedPageBreak/>
        <w:drawing>
          <wp:inline distT="0" distB="0" distL="0" distR="0">
            <wp:extent cx="5495850" cy="811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97" cy="81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046" w:rsidRPr="0057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F5" w:rsidRDefault="00B606F5" w:rsidP="00901E10">
      <w:r>
        <w:separator/>
      </w:r>
    </w:p>
  </w:endnote>
  <w:endnote w:type="continuationSeparator" w:id="0">
    <w:p w:rsidR="00B606F5" w:rsidRDefault="00B606F5" w:rsidP="009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F5" w:rsidRDefault="00B606F5" w:rsidP="00901E10">
      <w:r>
        <w:separator/>
      </w:r>
    </w:p>
  </w:footnote>
  <w:footnote w:type="continuationSeparator" w:id="0">
    <w:p w:rsidR="00B606F5" w:rsidRDefault="00B606F5" w:rsidP="0090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5"/>
    <w:rsid w:val="0012475B"/>
    <w:rsid w:val="004B4EB9"/>
    <w:rsid w:val="004D7A12"/>
    <w:rsid w:val="00536CDA"/>
    <w:rsid w:val="00576DFD"/>
    <w:rsid w:val="00890D29"/>
    <w:rsid w:val="00901E10"/>
    <w:rsid w:val="00A55046"/>
    <w:rsid w:val="00B606F5"/>
    <w:rsid w:val="00BC72A5"/>
    <w:rsid w:val="00E1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F6446"/>
  <w15:chartTrackingRefBased/>
  <w15:docId w15:val="{83B86BF7-70BE-4FF0-A45A-3FD2DA67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1E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1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1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2020-06-18T08:05:00Z</dcterms:created>
  <dcterms:modified xsi:type="dcterms:W3CDTF">2020-07-10T08:08:00Z</dcterms:modified>
</cp:coreProperties>
</file>