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F06" w:rsidRDefault="00645F06" w:rsidP="00645F06">
      <w:pPr>
        <w:pStyle w:val="ab"/>
      </w:pPr>
      <w:r>
        <w:rPr>
          <w:rFonts w:hint="eastAsia"/>
        </w:rPr>
        <w:t>新版</w:t>
      </w:r>
      <w:r w:rsidRPr="00A26720">
        <w:rPr>
          <w:rFonts w:hint="eastAsia"/>
        </w:rPr>
        <w:t>网上业务申报系统</w:t>
      </w:r>
      <w:r w:rsidR="0004677A">
        <w:rPr>
          <w:rFonts w:hint="eastAsia"/>
        </w:rPr>
        <w:t>使用简介</w:t>
      </w:r>
    </w:p>
    <w:p w:rsidR="00645F06" w:rsidRPr="00CF5AAA" w:rsidRDefault="002955C8" w:rsidP="00CF5AAA">
      <w:pPr>
        <w:ind w:firstLineChars="200" w:firstLine="560"/>
        <w:rPr>
          <w:b/>
          <w:sz w:val="28"/>
          <w:szCs w:val="28"/>
        </w:rPr>
      </w:pPr>
      <w:r w:rsidRPr="000B5248">
        <w:rPr>
          <w:rFonts w:hint="eastAsia"/>
          <w:sz w:val="28"/>
          <w:szCs w:val="28"/>
        </w:rPr>
        <w:t>新版网上业务申报系统</w:t>
      </w:r>
      <w:r w:rsidR="004D00CC" w:rsidRPr="000B5248">
        <w:rPr>
          <w:rFonts w:hint="eastAsia"/>
          <w:sz w:val="28"/>
          <w:szCs w:val="28"/>
        </w:rPr>
        <w:t>相对于原申报系统，</w:t>
      </w:r>
      <w:r w:rsidR="00645F06" w:rsidRPr="000B5248">
        <w:rPr>
          <w:rFonts w:hint="eastAsia"/>
          <w:sz w:val="28"/>
          <w:szCs w:val="28"/>
        </w:rPr>
        <w:t>增加了批量申报</w:t>
      </w:r>
      <w:r w:rsidR="00377DE0" w:rsidRPr="000B5248">
        <w:rPr>
          <w:rFonts w:hint="eastAsia"/>
          <w:sz w:val="28"/>
          <w:szCs w:val="28"/>
        </w:rPr>
        <w:t>、业务报表打印等新功能，特别是年度基数批量申报、</w:t>
      </w:r>
      <w:r w:rsidR="00645F06" w:rsidRPr="000B5248">
        <w:rPr>
          <w:rFonts w:hint="eastAsia"/>
          <w:sz w:val="28"/>
          <w:szCs w:val="28"/>
        </w:rPr>
        <w:t>人员增加</w:t>
      </w:r>
      <w:r w:rsidR="005B671A">
        <w:rPr>
          <w:rFonts w:hint="eastAsia"/>
          <w:sz w:val="28"/>
          <w:szCs w:val="28"/>
        </w:rPr>
        <w:t>及</w:t>
      </w:r>
      <w:r w:rsidR="00645F06" w:rsidRPr="000B5248">
        <w:rPr>
          <w:rFonts w:hint="eastAsia"/>
          <w:sz w:val="28"/>
          <w:szCs w:val="28"/>
        </w:rPr>
        <w:t>减少批量申报</w:t>
      </w:r>
      <w:r w:rsidR="00377DE0" w:rsidRPr="000B5248">
        <w:rPr>
          <w:rFonts w:hint="eastAsia"/>
          <w:sz w:val="28"/>
          <w:szCs w:val="28"/>
        </w:rPr>
        <w:t>等</w:t>
      </w:r>
      <w:r w:rsidR="00645F06" w:rsidRPr="000B5248">
        <w:rPr>
          <w:rFonts w:hint="eastAsia"/>
          <w:sz w:val="28"/>
          <w:szCs w:val="28"/>
        </w:rPr>
        <w:t>功能</w:t>
      </w:r>
      <w:r w:rsidR="00377DE0" w:rsidRPr="000B5248">
        <w:rPr>
          <w:rFonts w:hint="eastAsia"/>
          <w:sz w:val="28"/>
          <w:szCs w:val="28"/>
        </w:rPr>
        <w:t>，将大大提升</w:t>
      </w:r>
      <w:r w:rsidR="00C827BC">
        <w:rPr>
          <w:rFonts w:hint="eastAsia"/>
          <w:sz w:val="28"/>
          <w:szCs w:val="28"/>
        </w:rPr>
        <w:t>工作</w:t>
      </w:r>
      <w:r w:rsidR="00377DE0" w:rsidRPr="000B5248">
        <w:rPr>
          <w:rFonts w:hint="eastAsia"/>
          <w:sz w:val="28"/>
          <w:szCs w:val="28"/>
        </w:rPr>
        <w:t>效率。</w:t>
      </w:r>
      <w:r w:rsidR="00645F06" w:rsidRPr="00CF5AAA">
        <w:rPr>
          <w:rFonts w:hint="eastAsia"/>
          <w:sz w:val="28"/>
          <w:szCs w:val="28"/>
        </w:rPr>
        <w:t>新申报系统将于</w:t>
      </w:r>
      <w:r w:rsidR="00645F06" w:rsidRPr="00CF5AAA">
        <w:rPr>
          <w:rFonts w:hint="eastAsia"/>
          <w:sz w:val="28"/>
          <w:szCs w:val="28"/>
        </w:rPr>
        <w:t>2020</w:t>
      </w:r>
      <w:r w:rsidR="00645F06" w:rsidRPr="00CF5AAA">
        <w:rPr>
          <w:rFonts w:hint="eastAsia"/>
          <w:sz w:val="28"/>
          <w:szCs w:val="28"/>
        </w:rPr>
        <w:t>年</w:t>
      </w:r>
      <w:r w:rsidR="00645F06" w:rsidRPr="00CF5AAA">
        <w:rPr>
          <w:rFonts w:hint="eastAsia"/>
          <w:sz w:val="28"/>
          <w:szCs w:val="28"/>
        </w:rPr>
        <w:t>5</w:t>
      </w:r>
      <w:r w:rsidR="00645F06" w:rsidRPr="00CF5AAA">
        <w:rPr>
          <w:rFonts w:hint="eastAsia"/>
          <w:sz w:val="28"/>
          <w:szCs w:val="28"/>
        </w:rPr>
        <w:t>月</w:t>
      </w:r>
      <w:r w:rsidR="00645F06" w:rsidRPr="00CF5AAA">
        <w:rPr>
          <w:rFonts w:hint="eastAsia"/>
          <w:sz w:val="28"/>
          <w:szCs w:val="28"/>
        </w:rPr>
        <w:t>25</w:t>
      </w:r>
      <w:r w:rsidR="00645F06" w:rsidRPr="00CF5AAA">
        <w:rPr>
          <w:rFonts w:hint="eastAsia"/>
          <w:sz w:val="28"/>
          <w:szCs w:val="28"/>
        </w:rPr>
        <w:t>日正式切换</w:t>
      </w:r>
      <w:r w:rsidR="004E17D8" w:rsidRPr="00CF5AAA">
        <w:rPr>
          <w:rFonts w:hint="eastAsia"/>
          <w:sz w:val="28"/>
          <w:szCs w:val="28"/>
        </w:rPr>
        <w:t>上线</w:t>
      </w:r>
      <w:r w:rsidR="00FD1DB3" w:rsidRPr="00CF5AAA">
        <w:rPr>
          <w:rFonts w:hint="eastAsia"/>
          <w:sz w:val="28"/>
          <w:szCs w:val="28"/>
        </w:rPr>
        <w:t>，原</w:t>
      </w:r>
      <w:r w:rsidR="00FD1DB3" w:rsidRPr="00CF5AAA">
        <w:rPr>
          <w:rFonts w:hint="eastAsia"/>
          <w:sz w:val="28"/>
          <w:szCs w:val="28"/>
        </w:rPr>
        <w:t>U-Key</w:t>
      </w:r>
      <w:r w:rsidR="002E4E4E" w:rsidRPr="00CF5AAA">
        <w:rPr>
          <w:rFonts w:hint="eastAsia"/>
          <w:sz w:val="28"/>
          <w:szCs w:val="28"/>
        </w:rPr>
        <w:t>和登录密码继续沿用</w:t>
      </w:r>
      <w:r w:rsidR="00FD1DB3" w:rsidRPr="00CF5AAA">
        <w:rPr>
          <w:rFonts w:hint="eastAsia"/>
          <w:sz w:val="28"/>
          <w:szCs w:val="28"/>
        </w:rPr>
        <w:t>，但需要</w:t>
      </w:r>
      <w:r w:rsidR="00CF5AAA">
        <w:rPr>
          <w:rFonts w:hint="eastAsia"/>
          <w:sz w:val="28"/>
          <w:szCs w:val="28"/>
        </w:rPr>
        <w:t>更新浏览器和</w:t>
      </w:r>
      <w:r w:rsidR="00FD1DB3" w:rsidRPr="00CF5AAA">
        <w:rPr>
          <w:rFonts w:hint="eastAsia"/>
          <w:sz w:val="28"/>
          <w:szCs w:val="28"/>
        </w:rPr>
        <w:t>安装新的驱动程序</w:t>
      </w:r>
      <w:r w:rsidR="00833691" w:rsidRPr="00CF5AAA">
        <w:rPr>
          <w:rFonts w:hint="eastAsia"/>
          <w:sz w:val="28"/>
          <w:szCs w:val="28"/>
        </w:rPr>
        <w:t>。</w:t>
      </w:r>
      <w:r w:rsidR="00377DE0" w:rsidRPr="00CF5AAA">
        <w:rPr>
          <w:rFonts w:hint="eastAsia"/>
          <w:b/>
          <w:sz w:val="28"/>
          <w:szCs w:val="28"/>
          <w:u w:val="single"/>
        </w:rPr>
        <w:t>特别提醒：浏览器更新</w:t>
      </w:r>
      <w:r w:rsidR="00CF5AAA" w:rsidRPr="00CF5AAA">
        <w:rPr>
          <w:rFonts w:hint="eastAsia"/>
          <w:b/>
          <w:sz w:val="28"/>
          <w:szCs w:val="28"/>
          <w:u w:val="single"/>
        </w:rPr>
        <w:t>也必须</w:t>
      </w:r>
      <w:r w:rsidR="00377DE0" w:rsidRPr="00CF5AAA">
        <w:rPr>
          <w:rFonts w:hint="eastAsia"/>
          <w:b/>
          <w:sz w:val="28"/>
          <w:szCs w:val="28"/>
          <w:u w:val="single"/>
        </w:rPr>
        <w:t>在</w:t>
      </w:r>
      <w:r w:rsidR="00377DE0" w:rsidRPr="00CF5AAA">
        <w:rPr>
          <w:rFonts w:hint="eastAsia"/>
          <w:b/>
          <w:sz w:val="28"/>
          <w:szCs w:val="28"/>
          <w:u w:val="single"/>
        </w:rPr>
        <w:t>5</w:t>
      </w:r>
      <w:r w:rsidR="00377DE0" w:rsidRPr="00CF5AAA">
        <w:rPr>
          <w:rFonts w:hint="eastAsia"/>
          <w:b/>
          <w:sz w:val="28"/>
          <w:szCs w:val="28"/>
          <w:u w:val="single"/>
        </w:rPr>
        <w:t>月</w:t>
      </w:r>
      <w:r w:rsidR="00377DE0" w:rsidRPr="00CF5AAA">
        <w:rPr>
          <w:rFonts w:hint="eastAsia"/>
          <w:b/>
          <w:sz w:val="28"/>
          <w:szCs w:val="28"/>
          <w:u w:val="single"/>
        </w:rPr>
        <w:t>25</w:t>
      </w:r>
      <w:r w:rsidR="00377DE0" w:rsidRPr="00CF5AAA">
        <w:rPr>
          <w:rFonts w:hint="eastAsia"/>
          <w:b/>
          <w:sz w:val="28"/>
          <w:szCs w:val="28"/>
          <w:u w:val="single"/>
        </w:rPr>
        <w:t>日以后，否则原申报系统将无法正常使用。</w:t>
      </w:r>
    </w:p>
    <w:p w:rsidR="009F2810" w:rsidRPr="000B5248" w:rsidRDefault="009F2810" w:rsidP="00645F06">
      <w:pPr>
        <w:ind w:firstLine="420"/>
        <w:rPr>
          <w:b/>
          <w:sz w:val="28"/>
          <w:szCs w:val="28"/>
          <w:u w:val="single"/>
        </w:rPr>
      </w:pPr>
    </w:p>
    <w:p w:rsidR="00790AA2" w:rsidRPr="000B5248" w:rsidRDefault="00645F06">
      <w:pPr>
        <w:rPr>
          <w:sz w:val="28"/>
          <w:szCs w:val="28"/>
        </w:rPr>
      </w:pPr>
      <w:r w:rsidRPr="000B5248">
        <w:rPr>
          <w:rFonts w:hint="eastAsia"/>
          <w:b/>
          <w:sz w:val="28"/>
          <w:szCs w:val="28"/>
        </w:rPr>
        <w:t>第一步</w:t>
      </w:r>
      <w:r w:rsidRPr="000B5248">
        <w:rPr>
          <w:rFonts w:hint="eastAsia"/>
          <w:sz w:val="28"/>
          <w:szCs w:val="28"/>
        </w:rPr>
        <w:t>：</w:t>
      </w:r>
      <w:r w:rsidRPr="000B5248">
        <w:rPr>
          <w:rFonts w:hint="eastAsia"/>
          <w:b/>
          <w:sz w:val="28"/>
          <w:szCs w:val="28"/>
        </w:rPr>
        <w:t>使用</w:t>
      </w:r>
      <w:r w:rsidR="00790AA2" w:rsidRPr="000B5248">
        <w:rPr>
          <w:rFonts w:hint="eastAsia"/>
          <w:b/>
          <w:sz w:val="28"/>
          <w:szCs w:val="28"/>
        </w:rPr>
        <w:t>IE11</w:t>
      </w:r>
      <w:r w:rsidR="004B29F1" w:rsidRPr="000B5248">
        <w:rPr>
          <w:noProof/>
          <w:sz w:val="28"/>
          <w:szCs w:val="28"/>
        </w:rPr>
        <w:drawing>
          <wp:inline distT="0" distB="0" distL="0" distR="0">
            <wp:extent cx="292609" cy="256032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7264" cy="26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0AA2" w:rsidRPr="000B5248">
        <w:rPr>
          <w:rFonts w:hint="eastAsia"/>
          <w:sz w:val="28"/>
          <w:szCs w:val="28"/>
        </w:rPr>
        <w:t>或</w:t>
      </w:r>
      <w:r w:rsidR="00790AA2" w:rsidRPr="000B5248">
        <w:rPr>
          <w:rFonts w:hint="eastAsia"/>
          <w:b/>
          <w:sz w:val="28"/>
          <w:szCs w:val="28"/>
        </w:rPr>
        <w:t>谷歌浏览器</w:t>
      </w:r>
      <w:r w:rsidR="004B29F1" w:rsidRPr="000B5248">
        <w:rPr>
          <w:noProof/>
          <w:sz w:val="28"/>
          <w:szCs w:val="28"/>
        </w:rPr>
        <w:drawing>
          <wp:inline distT="0" distB="0" distL="0" distR="0">
            <wp:extent cx="298704" cy="256032"/>
            <wp:effectExtent l="0" t="0" r="635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152" cy="260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6BAD" w:rsidRPr="000B5248">
        <w:rPr>
          <w:rFonts w:hint="eastAsia"/>
          <w:b/>
          <w:sz w:val="28"/>
          <w:szCs w:val="28"/>
        </w:rPr>
        <w:t xml:space="preserve"> </w:t>
      </w:r>
      <w:r w:rsidR="006D6BAD" w:rsidRPr="000B5248">
        <w:rPr>
          <w:rFonts w:hint="eastAsia"/>
          <w:b/>
          <w:sz w:val="28"/>
          <w:szCs w:val="28"/>
        </w:rPr>
        <w:t>进入登陆界面</w:t>
      </w:r>
    </w:p>
    <w:p w:rsidR="001D73F6" w:rsidRPr="000B5248" w:rsidRDefault="00645F06" w:rsidP="00972FEB">
      <w:pPr>
        <w:ind w:firstLineChars="200" w:firstLine="560"/>
        <w:rPr>
          <w:b/>
          <w:sz w:val="28"/>
          <w:szCs w:val="28"/>
        </w:rPr>
      </w:pPr>
      <w:r w:rsidRPr="000B5248">
        <w:rPr>
          <w:rFonts w:hint="eastAsia"/>
          <w:sz w:val="28"/>
          <w:szCs w:val="28"/>
        </w:rPr>
        <w:t>输入</w:t>
      </w:r>
      <w:r w:rsidR="001D73F6" w:rsidRPr="000B5248">
        <w:rPr>
          <w:rFonts w:hint="eastAsia"/>
          <w:sz w:val="28"/>
          <w:szCs w:val="28"/>
        </w:rPr>
        <w:t>太仓市人民政府官网（</w:t>
      </w:r>
      <w:hyperlink r:id="rId8" w:history="1">
        <w:r w:rsidR="001D73F6" w:rsidRPr="000B5248">
          <w:rPr>
            <w:rStyle w:val="a7"/>
            <w:sz w:val="28"/>
            <w:szCs w:val="28"/>
          </w:rPr>
          <w:t>http://www.taicang.gov.cn/</w:t>
        </w:r>
      </w:hyperlink>
      <w:r w:rsidR="001D73F6" w:rsidRPr="000B5248">
        <w:rPr>
          <w:rFonts w:hint="eastAsia"/>
          <w:sz w:val="28"/>
          <w:szCs w:val="28"/>
        </w:rPr>
        <w:t>）</w:t>
      </w:r>
      <w:r w:rsidR="001D348C" w:rsidRPr="000B5248">
        <w:rPr>
          <w:rFonts w:hint="eastAsia"/>
          <w:sz w:val="28"/>
          <w:szCs w:val="28"/>
        </w:rPr>
        <w:t>，在主页面找到如下界面</w:t>
      </w:r>
      <w:r w:rsidR="00701B7B" w:rsidRPr="000B5248">
        <w:rPr>
          <w:rFonts w:hint="eastAsia"/>
          <w:sz w:val="28"/>
          <w:szCs w:val="28"/>
        </w:rPr>
        <w:t>：</w:t>
      </w:r>
    </w:p>
    <w:p w:rsidR="001D348C" w:rsidRDefault="001D348C" w:rsidP="00C13EE4">
      <w:pPr>
        <w:jc w:val="center"/>
      </w:pPr>
      <w:r>
        <w:rPr>
          <w:noProof/>
        </w:rPr>
        <w:drawing>
          <wp:inline distT="0" distB="0" distL="0" distR="0">
            <wp:extent cx="4721745" cy="2352675"/>
            <wp:effectExtent l="19050" t="0" r="265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20730" cy="2352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460" w:rsidRPr="000B5248" w:rsidRDefault="006D5460" w:rsidP="000B5248">
      <w:pPr>
        <w:ind w:firstLineChars="50" w:firstLine="140"/>
        <w:rPr>
          <w:sz w:val="28"/>
          <w:szCs w:val="28"/>
        </w:rPr>
      </w:pPr>
      <w:r w:rsidRPr="000B5248">
        <w:rPr>
          <w:rFonts w:hint="eastAsia"/>
          <w:sz w:val="28"/>
          <w:szCs w:val="28"/>
        </w:rPr>
        <w:t>进入</w:t>
      </w:r>
      <w:r w:rsidR="00701B7B" w:rsidRPr="000B5248">
        <w:rPr>
          <w:rFonts w:hint="eastAsia"/>
          <w:sz w:val="28"/>
          <w:szCs w:val="28"/>
        </w:rPr>
        <w:t>企业网上申报</w:t>
      </w:r>
      <w:r w:rsidR="00645F06" w:rsidRPr="000B5248">
        <w:rPr>
          <w:rFonts w:hint="eastAsia"/>
          <w:sz w:val="28"/>
          <w:szCs w:val="28"/>
        </w:rPr>
        <w:t>界面，找到</w:t>
      </w:r>
      <w:r w:rsidRPr="000B5248">
        <w:rPr>
          <w:rFonts w:hint="eastAsia"/>
          <w:sz w:val="28"/>
          <w:szCs w:val="28"/>
        </w:rPr>
        <w:t>新版企业网上申报驱动</w:t>
      </w:r>
      <w:r w:rsidR="00701B7B" w:rsidRPr="000B5248">
        <w:rPr>
          <w:rFonts w:hint="eastAsia"/>
          <w:sz w:val="28"/>
          <w:szCs w:val="28"/>
        </w:rPr>
        <w:t>程序</w:t>
      </w:r>
      <w:r w:rsidRPr="000B5248">
        <w:rPr>
          <w:rFonts w:hint="eastAsia"/>
          <w:sz w:val="28"/>
          <w:szCs w:val="28"/>
        </w:rPr>
        <w:t>和业务操作手册。</w:t>
      </w:r>
    </w:p>
    <w:p w:rsidR="006D5460" w:rsidRPr="006D5460" w:rsidRDefault="006D5460" w:rsidP="00C13EE4">
      <w:pPr>
        <w:jc w:val="center"/>
      </w:pPr>
      <w:r>
        <w:rPr>
          <w:noProof/>
        </w:rPr>
        <w:lastRenderedPageBreak/>
        <w:drawing>
          <wp:inline distT="0" distB="0" distL="0" distR="0">
            <wp:extent cx="4349778" cy="2465881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51449" cy="2466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48C" w:rsidRPr="009F2810" w:rsidRDefault="00645F06" w:rsidP="001D348C">
      <w:pPr>
        <w:rPr>
          <w:b/>
          <w:sz w:val="28"/>
          <w:szCs w:val="28"/>
        </w:rPr>
      </w:pPr>
      <w:r w:rsidRPr="009F2810">
        <w:rPr>
          <w:rFonts w:hint="eastAsia"/>
          <w:b/>
          <w:sz w:val="28"/>
          <w:szCs w:val="28"/>
        </w:rPr>
        <w:t>第二步：</w:t>
      </w:r>
      <w:r w:rsidR="001D348C" w:rsidRPr="009F2810">
        <w:rPr>
          <w:rFonts w:hint="eastAsia"/>
          <w:b/>
          <w:sz w:val="28"/>
          <w:szCs w:val="28"/>
        </w:rPr>
        <w:t>安装驱动：</w:t>
      </w:r>
      <w:r w:rsidR="002955C8" w:rsidRPr="009F2810">
        <w:rPr>
          <w:rFonts w:hint="eastAsia"/>
          <w:b/>
          <w:sz w:val="28"/>
          <w:szCs w:val="28"/>
        </w:rPr>
        <w:t>（</w:t>
      </w:r>
      <w:r w:rsidR="002955C8" w:rsidRPr="009F2810">
        <w:rPr>
          <w:rFonts w:hint="eastAsia"/>
          <w:b/>
          <w:sz w:val="28"/>
          <w:szCs w:val="28"/>
        </w:rPr>
        <w:t>5</w:t>
      </w:r>
      <w:r w:rsidR="002955C8" w:rsidRPr="009F2810">
        <w:rPr>
          <w:rFonts w:hint="eastAsia"/>
          <w:b/>
          <w:sz w:val="28"/>
          <w:szCs w:val="28"/>
        </w:rPr>
        <w:t>月</w:t>
      </w:r>
      <w:r w:rsidR="002955C8" w:rsidRPr="009F2810">
        <w:rPr>
          <w:rFonts w:hint="eastAsia"/>
          <w:b/>
          <w:sz w:val="28"/>
          <w:szCs w:val="28"/>
        </w:rPr>
        <w:t>25</w:t>
      </w:r>
      <w:r w:rsidR="002955C8" w:rsidRPr="009F2810">
        <w:rPr>
          <w:rFonts w:hint="eastAsia"/>
          <w:b/>
          <w:sz w:val="28"/>
          <w:szCs w:val="28"/>
        </w:rPr>
        <w:t>日后请下载并安装最新驱动）</w:t>
      </w:r>
    </w:p>
    <w:p w:rsidR="001D348C" w:rsidRPr="009F2810" w:rsidRDefault="00645F06" w:rsidP="00972FEB">
      <w:pPr>
        <w:ind w:firstLineChars="200" w:firstLine="560"/>
        <w:rPr>
          <w:sz w:val="28"/>
          <w:szCs w:val="28"/>
        </w:rPr>
      </w:pPr>
      <w:r w:rsidRPr="009F2810">
        <w:rPr>
          <w:rFonts w:hint="eastAsia"/>
          <w:sz w:val="28"/>
          <w:szCs w:val="28"/>
        </w:rPr>
        <w:t>点击“驱动程序安装向导”，进入页面后找到</w:t>
      </w:r>
      <w:r w:rsidR="00701B7B" w:rsidRPr="009F2810">
        <w:rPr>
          <w:b/>
          <w:noProof/>
          <w:sz w:val="28"/>
          <w:szCs w:val="28"/>
        </w:rPr>
        <w:drawing>
          <wp:inline distT="0" distB="0" distL="0" distR="0">
            <wp:extent cx="1924050" cy="24765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42D2" w:rsidRPr="009F2810">
        <w:rPr>
          <w:rFonts w:hint="eastAsia"/>
          <w:sz w:val="28"/>
          <w:szCs w:val="28"/>
        </w:rPr>
        <w:t>，下载至本机后</w:t>
      </w:r>
      <w:r w:rsidR="00701B7B" w:rsidRPr="009F2810">
        <w:rPr>
          <w:rFonts w:hint="eastAsia"/>
          <w:sz w:val="28"/>
          <w:szCs w:val="28"/>
        </w:rPr>
        <w:t>进行安装</w:t>
      </w:r>
      <w:r w:rsidR="005442D2" w:rsidRPr="009F2810">
        <w:rPr>
          <w:rFonts w:hint="eastAsia"/>
          <w:sz w:val="28"/>
          <w:szCs w:val="28"/>
        </w:rPr>
        <w:t>即可</w:t>
      </w:r>
      <w:r w:rsidRPr="009F2810">
        <w:rPr>
          <w:rFonts w:hint="eastAsia"/>
          <w:sz w:val="28"/>
          <w:szCs w:val="28"/>
        </w:rPr>
        <w:t>。</w:t>
      </w:r>
    </w:p>
    <w:p w:rsidR="00645F06" w:rsidRPr="009F2810" w:rsidRDefault="00645F06">
      <w:pPr>
        <w:rPr>
          <w:sz w:val="28"/>
          <w:szCs w:val="28"/>
        </w:rPr>
      </w:pPr>
    </w:p>
    <w:p w:rsidR="00E1072F" w:rsidRPr="009F2810" w:rsidRDefault="00CA4DA6" w:rsidP="005442D2">
      <w:pPr>
        <w:rPr>
          <w:b/>
          <w:sz w:val="28"/>
          <w:szCs w:val="28"/>
        </w:rPr>
      </w:pPr>
      <w:r w:rsidRPr="009F2810">
        <w:rPr>
          <w:rFonts w:hint="eastAsia"/>
          <w:b/>
          <w:sz w:val="28"/>
          <w:szCs w:val="28"/>
        </w:rPr>
        <w:t>第三步</w:t>
      </w:r>
      <w:r w:rsidR="00645F06" w:rsidRPr="009F2810">
        <w:rPr>
          <w:rFonts w:hint="eastAsia"/>
          <w:b/>
          <w:sz w:val="28"/>
          <w:szCs w:val="28"/>
        </w:rPr>
        <w:t>：根据</w:t>
      </w:r>
      <w:r w:rsidR="005442D2" w:rsidRPr="009F2810">
        <w:rPr>
          <w:rFonts w:hint="eastAsia"/>
          <w:b/>
          <w:sz w:val="28"/>
          <w:szCs w:val="28"/>
        </w:rPr>
        <w:t>操作手册</w:t>
      </w:r>
      <w:r w:rsidR="00645F06" w:rsidRPr="009F2810">
        <w:rPr>
          <w:rFonts w:hint="eastAsia"/>
          <w:b/>
          <w:sz w:val="28"/>
          <w:szCs w:val="28"/>
        </w:rPr>
        <w:t>进行业务申报（目前已可下载操作手册）</w:t>
      </w:r>
    </w:p>
    <w:p w:rsidR="00153422" w:rsidRDefault="00645F06" w:rsidP="00972FEB">
      <w:pPr>
        <w:ind w:firstLineChars="200" w:firstLine="560"/>
        <w:rPr>
          <w:sz w:val="28"/>
          <w:szCs w:val="28"/>
        </w:rPr>
      </w:pPr>
      <w:r w:rsidRPr="009F2810">
        <w:rPr>
          <w:rFonts w:hint="eastAsia"/>
          <w:sz w:val="28"/>
          <w:szCs w:val="28"/>
        </w:rPr>
        <w:t>完成新驱动安装后，</w:t>
      </w:r>
      <w:r w:rsidR="006D6BAD" w:rsidRPr="009F2810">
        <w:rPr>
          <w:rFonts w:hint="eastAsia"/>
          <w:sz w:val="28"/>
          <w:szCs w:val="28"/>
        </w:rPr>
        <w:t>插入</w:t>
      </w:r>
      <w:r w:rsidR="006D6BAD" w:rsidRPr="009F2810">
        <w:rPr>
          <w:rFonts w:hint="eastAsia"/>
          <w:sz w:val="28"/>
          <w:szCs w:val="28"/>
        </w:rPr>
        <w:t>U-Key</w:t>
      </w:r>
      <w:r w:rsidR="006D6BAD" w:rsidRPr="009F2810">
        <w:rPr>
          <w:rFonts w:hint="eastAsia"/>
          <w:sz w:val="28"/>
          <w:szCs w:val="28"/>
        </w:rPr>
        <w:t>，</w:t>
      </w:r>
      <w:r w:rsidRPr="009F2810">
        <w:rPr>
          <w:rFonts w:hint="eastAsia"/>
          <w:sz w:val="28"/>
          <w:szCs w:val="28"/>
        </w:rPr>
        <w:t>点击“登录网上申报系统”，</w:t>
      </w:r>
      <w:r w:rsidR="0004677A" w:rsidRPr="009F2810">
        <w:rPr>
          <w:rFonts w:hint="eastAsia"/>
          <w:sz w:val="28"/>
          <w:szCs w:val="28"/>
        </w:rPr>
        <w:t>按照</w:t>
      </w:r>
      <w:r w:rsidRPr="009F2810">
        <w:rPr>
          <w:rFonts w:hint="eastAsia"/>
          <w:sz w:val="28"/>
          <w:szCs w:val="28"/>
        </w:rPr>
        <w:t>平台操作手册进行业务申报。</w:t>
      </w:r>
    </w:p>
    <w:p w:rsidR="00524DDF" w:rsidRDefault="00524DDF" w:rsidP="00972FEB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524DDF" w:rsidRDefault="00524DDF" w:rsidP="00972FEB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69111B" w:rsidRPr="0069111B" w:rsidRDefault="00524DDF" w:rsidP="00972FEB">
      <w:pPr>
        <w:ind w:firstLineChars="200" w:firstLine="560"/>
        <w:rPr>
          <w:rFonts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※</w:t>
      </w:r>
      <w:r w:rsidR="00EB1833">
        <w:rPr>
          <w:rFonts w:asciiTheme="minorEastAsia" w:hAnsiTheme="minorEastAsia" w:hint="eastAsia"/>
          <w:sz w:val="28"/>
          <w:szCs w:val="28"/>
        </w:rPr>
        <w:t>技术</w:t>
      </w:r>
      <w:bookmarkStart w:id="0" w:name="_GoBack"/>
      <w:bookmarkEnd w:id="0"/>
      <w:r>
        <w:rPr>
          <w:rFonts w:hint="eastAsia"/>
          <w:sz w:val="28"/>
          <w:szCs w:val="28"/>
        </w:rPr>
        <w:t>咨询：</w:t>
      </w:r>
      <w:r w:rsidR="0069111B">
        <w:rPr>
          <w:rFonts w:hint="eastAsia"/>
          <w:sz w:val="28"/>
          <w:szCs w:val="28"/>
        </w:rPr>
        <w:t>0</w:t>
      </w:r>
      <w:r w:rsidR="0069111B">
        <w:rPr>
          <w:sz w:val="28"/>
          <w:szCs w:val="28"/>
        </w:rPr>
        <w:t>512-53584844</w:t>
      </w:r>
    </w:p>
    <w:sectPr w:rsidR="0069111B" w:rsidRPr="0069111B" w:rsidSect="003F44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605" w:rsidRDefault="008E1605" w:rsidP="00790AA2">
      <w:r>
        <w:separator/>
      </w:r>
    </w:p>
  </w:endnote>
  <w:endnote w:type="continuationSeparator" w:id="0">
    <w:p w:rsidR="008E1605" w:rsidRDefault="008E1605" w:rsidP="00790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605" w:rsidRDefault="008E1605" w:rsidP="00790AA2">
      <w:r>
        <w:separator/>
      </w:r>
    </w:p>
  </w:footnote>
  <w:footnote w:type="continuationSeparator" w:id="0">
    <w:p w:rsidR="008E1605" w:rsidRDefault="008E1605" w:rsidP="00790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1BA"/>
    <w:rsid w:val="0002297A"/>
    <w:rsid w:val="00041E66"/>
    <w:rsid w:val="0004677A"/>
    <w:rsid w:val="000B5248"/>
    <w:rsid w:val="00153422"/>
    <w:rsid w:val="001D348C"/>
    <w:rsid w:val="001D73F6"/>
    <w:rsid w:val="002466AA"/>
    <w:rsid w:val="00290B8B"/>
    <w:rsid w:val="002955C8"/>
    <w:rsid w:val="002E4E4E"/>
    <w:rsid w:val="003011BA"/>
    <w:rsid w:val="003348C4"/>
    <w:rsid w:val="00377DE0"/>
    <w:rsid w:val="003A39BA"/>
    <w:rsid w:val="003B577A"/>
    <w:rsid w:val="003F4468"/>
    <w:rsid w:val="00406B1B"/>
    <w:rsid w:val="004B29F1"/>
    <w:rsid w:val="004D00CC"/>
    <w:rsid w:val="004E17D8"/>
    <w:rsid w:val="00524DDF"/>
    <w:rsid w:val="005442D2"/>
    <w:rsid w:val="00566D0E"/>
    <w:rsid w:val="005966B9"/>
    <w:rsid w:val="005B671A"/>
    <w:rsid w:val="005B6901"/>
    <w:rsid w:val="00645F06"/>
    <w:rsid w:val="0069111B"/>
    <w:rsid w:val="006D5460"/>
    <w:rsid w:val="006D6BAD"/>
    <w:rsid w:val="00701B7B"/>
    <w:rsid w:val="00706F1F"/>
    <w:rsid w:val="00790AA2"/>
    <w:rsid w:val="00833691"/>
    <w:rsid w:val="008E1605"/>
    <w:rsid w:val="009012E0"/>
    <w:rsid w:val="00972FEB"/>
    <w:rsid w:val="009F2810"/>
    <w:rsid w:val="00A02294"/>
    <w:rsid w:val="00A26720"/>
    <w:rsid w:val="00A82151"/>
    <w:rsid w:val="00AB6318"/>
    <w:rsid w:val="00B57DAB"/>
    <w:rsid w:val="00C035B3"/>
    <w:rsid w:val="00C13EE4"/>
    <w:rsid w:val="00C65395"/>
    <w:rsid w:val="00C827BC"/>
    <w:rsid w:val="00CA4DA6"/>
    <w:rsid w:val="00CE4474"/>
    <w:rsid w:val="00CF5AAA"/>
    <w:rsid w:val="00D501CF"/>
    <w:rsid w:val="00E1072F"/>
    <w:rsid w:val="00EB1833"/>
    <w:rsid w:val="00F7525B"/>
    <w:rsid w:val="00FD1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5BBADF"/>
  <w15:docId w15:val="{CE6CF97C-26DC-4CF4-AA1E-D0B93828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4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A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90AA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90A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90AA2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1D73F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D348C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D348C"/>
    <w:rPr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C65395"/>
    <w:rPr>
      <w:color w:val="800080" w:themeColor="followedHyperlink"/>
      <w:u w:val="single"/>
    </w:rPr>
  </w:style>
  <w:style w:type="paragraph" w:styleId="ab">
    <w:name w:val="Title"/>
    <w:basedOn w:val="a"/>
    <w:next w:val="a"/>
    <w:link w:val="ac"/>
    <w:uiPriority w:val="10"/>
    <w:qFormat/>
    <w:rsid w:val="00645F06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c">
    <w:name w:val="标题 字符"/>
    <w:basedOn w:val="a0"/>
    <w:link w:val="ab"/>
    <w:uiPriority w:val="10"/>
    <w:rsid w:val="00645F06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cang.gov.cn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tchr</cp:lastModifiedBy>
  <cp:revision>35</cp:revision>
  <dcterms:created xsi:type="dcterms:W3CDTF">2020-05-11T07:11:00Z</dcterms:created>
  <dcterms:modified xsi:type="dcterms:W3CDTF">2020-05-13T08:58:00Z</dcterms:modified>
</cp:coreProperties>
</file>