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4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5184"/>
        <w:gridCol w:w="2714"/>
        <w:gridCol w:w="2331"/>
        <w:gridCol w:w="23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2021年太仓市优良食味水稻品种保供基地申报汇总表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区镇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申报主体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基地地址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优良食味水稻保供面积（亩）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各镇区基地面积小计（亩）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城厢镇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太仓市东林农场专业合作社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城厢东林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太仓市丰缘农场专业合作社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城厢永丰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浏河镇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太仓市新竹农场专业合作社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浏河万安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太仓市高桥农场专业合作社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浏河高桥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双凤镇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太仓市汇禾农场专业合作社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双凤新湖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太仓市富华农场专业合作社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双凤庆丰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太仓市三安农场专业合作社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浮桥三里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太仓市强绿农场专业合作社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浮桥绿化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太仓市林港农场专业合作社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浮桥牌楼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太仓市飞闸农场专业合作社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浮桥老闸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太仓市新鹿太农场专业合作社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浮桥鹿新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沙溪镇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太仓市泰西农场专业合作社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沙溪泰西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太仓市聚丰农场专业合作社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沙溪虹桥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璜泾镇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太仓市秀兴农场专业合作社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璜泾王秀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太仓市雅丰农场专业合作社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璜泾雅鹿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太仓市南杨农场专业合作社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璜泾杨漕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太仓市家欣农场专业合作社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璜泾孙桥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太仓市小桥农场专业合作社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陆渡小桥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D55CA"/>
    <w:rsid w:val="2B1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2021-08-31T08:36:00Z</dcterms:created>
  <dc:creator>阿富富</dc:creator>
  <cp:lastModifiedBy>阿富富</cp:lastModifiedBy>
  <dcterms:modified xsi:type="dcterms:W3CDTF">2021-08-31T08:37:05Z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D97344E834094F71919517A5143AF69C</vt:lpwstr>
  </property>
</Properties>
</file>