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eastAsia="楷体_GB2312"/>
          <w:b/>
          <w:bCs/>
        </w:rPr>
      </w:pPr>
      <w:r>
        <w:rPr>
          <w:rFonts w:ascii="Times New Roman" w:eastAsia="楷体_GB2312"/>
          <w:b/>
          <w:bCs/>
        </w:rPr>
        <w:t>9.3 太仓市突发事件应急响应流程图</w:t>
      </w:r>
    </w:p>
    <w:p>
      <w:pPr>
        <w:jc w:val="center"/>
        <w:outlineLvl w:val="1"/>
        <w:rPr>
          <w:rFonts w:ascii="Times New Roman" w:eastAsia="楷体_GB2312"/>
          <w:b/>
          <w:bCs/>
        </w:rPr>
      </w:pPr>
    </w:p>
    <w:p>
      <w:pPr>
        <w:ind w:left="-320" w:leftChars="-100"/>
        <w:jc w:val="left"/>
        <w:rPr>
          <w:rFonts w:ascii="Times New Roman" w:eastAsia="仿宋_GB2312"/>
        </w:rPr>
      </w:pPr>
      <w:r>
        <w:rPr>
          <w:rFonts w:ascii="Times New Roman" w:eastAsia="仿宋_GB2312"/>
        </w:rPr>
        <w:drawing>
          <wp:inline distT="0" distB="0" distL="0" distR="0">
            <wp:extent cx="5616575" cy="6211570"/>
            <wp:effectExtent l="0" t="0" r="3175" b="17780"/>
            <wp:docPr id="1" name="图片 1" descr="绘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绘图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6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941CF"/>
    <w:rsid w:val="497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2020-12-24T07:23:00Z</dcterms:created>
  <dc:creator>fight for myself</dc:creator>
  <cp:lastModifiedBy>fight for myself</cp:lastModifiedBy>
  <dcterms:modified xsi:type="dcterms:W3CDTF">2020-12-24T07:23:28Z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