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0"/>
        <w:rPr>
          <w:rFonts w:ascii="Times New Roman" w:eastAsia="黑体"/>
          <w:szCs w:val="32"/>
        </w:rPr>
      </w:pPr>
      <w:r>
        <w:rPr>
          <w:rFonts w:hint="eastAsia" w:ascii="Times New Roman" w:eastAsia="黑体"/>
          <w:szCs w:val="32"/>
        </w:rPr>
        <w:t>附件</w:t>
      </w:r>
      <w:r>
        <w:rPr>
          <w:rFonts w:ascii="Times New Roman" w:eastAsia="黑体"/>
          <w:szCs w:val="32"/>
        </w:rPr>
        <w:t>2</w:t>
      </w:r>
    </w:p>
    <w:p>
      <w:pPr>
        <w:spacing w:line="520" w:lineRule="exact"/>
        <w:ind w:left="62" w:firstLine="0"/>
        <w:jc w:val="center"/>
        <w:rPr>
          <w:rFonts w:ascii="Times New Roman" w:eastAsia="方正小标宋简体"/>
          <w:sz w:val="44"/>
          <w:szCs w:val="40"/>
        </w:rPr>
      </w:pPr>
      <w:r>
        <w:rPr>
          <w:rFonts w:hint="eastAsia" w:ascii="Times New Roman" w:eastAsia="方正小标宋简体"/>
          <w:sz w:val="44"/>
          <w:szCs w:val="40"/>
        </w:rPr>
        <w:t>食品安全事故应急响应流程图</w:t>
      </w:r>
    </w:p>
    <w:p>
      <w:pPr>
        <w:spacing w:line="360" w:lineRule="auto"/>
        <w:ind w:left="-646" w:leftChars="-202" w:firstLine="387" w:firstLineChars="121"/>
        <w:rPr>
          <w:rFonts w:ascii="Times New Roman"/>
          <w:szCs w:val="21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130810</wp:posOffset>
            </wp:positionV>
            <wp:extent cx="5172075" cy="6550660"/>
            <wp:effectExtent l="0" t="0" r="9525" b="2540"/>
            <wp:wrapTight wrapText="bothSides">
              <wp:wrapPolygon>
                <wp:start x="12411" y="0"/>
                <wp:lineTo x="8751" y="251"/>
                <wp:lineTo x="8672" y="377"/>
                <wp:lineTo x="9627" y="1005"/>
                <wp:lineTo x="8751" y="1068"/>
                <wp:lineTo x="8513" y="1256"/>
                <wp:lineTo x="8592" y="2199"/>
                <wp:lineTo x="11059" y="3015"/>
                <wp:lineTo x="11615" y="3015"/>
                <wp:lineTo x="10343" y="4020"/>
                <wp:lineTo x="7956" y="5025"/>
                <wp:lineTo x="0" y="5967"/>
                <wp:lineTo x="0" y="14573"/>
                <wp:lineTo x="1989" y="15076"/>
                <wp:lineTo x="0" y="15453"/>
                <wp:lineTo x="0" y="17086"/>
                <wp:lineTo x="10581" y="17086"/>
                <wp:lineTo x="0" y="17965"/>
                <wp:lineTo x="0" y="21420"/>
                <wp:lineTo x="17025" y="21546"/>
                <wp:lineTo x="21560" y="21546"/>
                <wp:lineTo x="21560" y="7852"/>
                <wp:lineTo x="13923" y="7035"/>
                <wp:lineTo x="16309" y="6030"/>
                <wp:lineTo x="18298" y="6030"/>
                <wp:lineTo x="20367" y="5528"/>
                <wp:lineTo x="20287" y="5025"/>
                <wp:lineTo x="21560" y="4585"/>
                <wp:lineTo x="21560" y="3455"/>
                <wp:lineTo x="19571" y="3015"/>
                <wp:lineTo x="19651" y="1759"/>
                <wp:lineTo x="15991" y="1131"/>
                <wp:lineTo x="14002" y="879"/>
                <wp:lineTo x="13525" y="440"/>
                <wp:lineTo x="12809" y="0"/>
                <wp:lineTo x="12411" y="0"/>
              </wp:wrapPolygon>
            </wp:wrapTight>
            <wp:docPr id="1" name="对象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对象 4"/>
                    <pic:cNvPicPr>
                      <a:picLocks noChangeAspect="1"/>
                    </pic:cNvPicPr>
                  </pic:nvPicPr>
                  <pic:blipFill>
                    <a:blip r:embed="rId6"/>
                    <a:srcRect t="-156" b="-156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655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鼎简仿宋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31236E"/>
    <w:rsid w:val="09C41C43"/>
    <w:rsid w:val="1631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hAnsi="Times New Roman" w:eastAsia="汉鼎简仿宋" w:cs="Times New Roman"/>
      <w:snapToGrid w:val="0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next w:val="1"/>
    <w:qFormat/>
    <w:uiPriority w:val="0"/>
    <w:pPr>
      <w:autoSpaceDE w:val="0"/>
      <w:autoSpaceDN w:val="0"/>
      <w:ind w:firstLine="200"/>
      <w:jc w:val="both"/>
    </w:pPr>
    <w:rPr>
      <w:rFonts w:ascii="宋体" w:hAnsi="Calibri" w:eastAsia="宋体" w:cs="Times New Roman"/>
      <w:sz w:val="21"/>
      <w:szCs w:val="22"/>
      <w:lang w:val="en-US" w:eastAsia="zh-CN" w:bidi="ar-SA"/>
    </w:rPr>
  </w:style>
  <w:style w:type="paragraph" w:customStyle="1" w:styleId="5">
    <w:name w:val="主题词"/>
    <w:basedOn w:val="1"/>
    <w:qFormat/>
    <w:uiPriority w:val="0"/>
    <w:pPr>
      <w:adjustRightInd w:val="0"/>
      <w:snapToGrid/>
      <w:spacing w:line="240" w:lineRule="atLeast"/>
      <w:ind w:firstLine="0"/>
      <w:jc w:val="left"/>
    </w:pPr>
    <w:rPr>
      <w:rFonts w:ascii="宋体" w:eastAsia="宋体"/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2021-05-11T08:45:00Z</dcterms:created>
  <dc:creator>fight for myself</dc:creator>
  <cp:lastModifiedBy>fight for myself</cp:lastModifiedBy>
  <dcterms:modified xsi:type="dcterms:W3CDTF">2021-05-11T08:46:29Z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BD0A44EA844B47FB94F48CD684B7B677</vt:lpwstr>
  </property>
</Properties>
</file>