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/>
        <w:spacing w:line="560" w:lineRule="exact"/>
        <w:ind w:firstLine="0"/>
        <w:textAlignment w:val="center"/>
        <w:rPr>
          <w:rFonts w:ascii="Times New Roman" w:eastAsia="黑体"/>
          <w:spacing w:val="-10"/>
          <w:szCs w:val="32"/>
        </w:rPr>
      </w:pPr>
      <w:r>
        <w:rPr>
          <w:rFonts w:ascii="Times New Roman" w:eastAsia="黑体"/>
          <w:spacing w:val="-10"/>
          <w:szCs w:val="32"/>
        </w:rPr>
        <w:t>附件</w:t>
      </w:r>
    </w:p>
    <w:p>
      <w:pPr>
        <w:pStyle w:val="2"/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2022年太仓市级重大</w:t>
      </w:r>
      <w:r>
        <w:rPr>
          <w:rFonts w:hint="eastAsia" w:ascii="Times New Roman" w:eastAsia="方正小标宋简体"/>
          <w:sz w:val="44"/>
          <w:szCs w:val="44"/>
        </w:rPr>
        <w:t>火灾</w:t>
      </w:r>
      <w:r>
        <w:rPr>
          <w:rFonts w:ascii="Times New Roman" w:eastAsia="方正小标宋简体"/>
          <w:sz w:val="44"/>
          <w:szCs w:val="44"/>
        </w:rPr>
        <w:t>隐患“挂牌督办”整改单位名单</w:t>
      </w:r>
    </w:p>
    <w:p/>
    <w:tbl>
      <w:tblPr>
        <w:tblStyle w:val="4"/>
        <w:tblW w:w="14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690"/>
        <w:gridCol w:w="1977"/>
        <w:gridCol w:w="2711"/>
        <w:gridCol w:w="3261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47" w:type="dxa"/>
            <w:noWrap w:val="0"/>
            <w:vAlign w:val="center"/>
          </w:tcPr>
          <w:p>
            <w:pPr>
              <w:autoSpaceDE/>
              <w:autoSpaceDN/>
              <w:adjustRightInd w:val="0"/>
              <w:snapToGrid/>
              <w:spacing w:line="3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序号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autoSpaceDE/>
              <w:autoSpaceDN/>
              <w:adjustRightInd w:val="0"/>
              <w:snapToGrid/>
              <w:spacing w:line="3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隐患单位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utoSpaceDE/>
              <w:autoSpaceDN/>
              <w:adjustRightInd w:val="0"/>
              <w:snapToGrid/>
              <w:spacing w:line="3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隐患类别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autoSpaceDE/>
              <w:autoSpaceDN/>
              <w:adjustRightInd w:val="0"/>
              <w:snapToGrid/>
              <w:spacing w:line="3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责任单位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autoSpaceDE/>
              <w:autoSpaceDN/>
              <w:adjustRightInd w:val="0"/>
              <w:snapToGrid/>
              <w:spacing w:line="3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跟踪督办部门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utoSpaceDE/>
              <w:autoSpaceDN/>
              <w:adjustRightInd w:val="0"/>
              <w:snapToGrid/>
              <w:spacing w:line="3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整改期限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autoSpaceDE/>
              <w:autoSpaceDN/>
              <w:adjustRightInd w:val="0"/>
              <w:snapToGrid/>
              <w:spacing w:line="300" w:lineRule="exact"/>
              <w:ind w:firstLine="0"/>
              <w:jc w:val="center"/>
              <w:rPr>
                <w:rFonts w:hint="eastAsia" w:asci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3690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太仓环森包装材料有限公司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火灾</w:t>
            </w:r>
          </w:p>
        </w:tc>
        <w:tc>
          <w:tcPr>
            <w:tcW w:w="2711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高新区管委会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太仓市消防救援大队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autoSpaceDE/>
              <w:autoSpaceDN/>
              <w:adjustRightInd w:val="0"/>
              <w:snapToGrid/>
              <w:spacing w:line="300" w:lineRule="exact"/>
              <w:ind w:firstLine="0"/>
              <w:jc w:val="center"/>
              <w:rPr>
                <w:rFonts w:hint="eastAsia" w:asci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3690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苏州锦誉食品有限公司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火灾</w:t>
            </w:r>
          </w:p>
        </w:tc>
        <w:tc>
          <w:tcPr>
            <w:tcW w:w="2711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高新区管委会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太仓市消防救援大队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autoSpaceDE/>
              <w:autoSpaceDN/>
              <w:adjustRightInd w:val="0"/>
              <w:snapToGrid/>
              <w:spacing w:line="300" w:lineRule="exact"/>
              <w:ind w:firstLine="0"/>
              <w:jc w:val="center"/>
              <w:rPr>
                <w:rFonts w:hint="eastAsia" w:asci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3690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太仓市施美电镀有限公司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火灾</w:t>
            </w:r>
          </w:p>
        </w:tc>
        <w:tc>
          <w:tcPr>
            <w:tcW w:w="2711" w:type="dxa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璜泾镇人民政府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太仓市消防救援大队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2023年8月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01814896"/>
    <w:rsid w:val="018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2022-09-23T07:15:00Z</dcterms:created>
  <dc:creator>fight for myself</dc:creator>
  <cp:lastModifiedBy>fight for myself</cp:lastModifiedBy>
  <dcterms:modified xsi:type="dcterms:W3CDTF">2022-09-23T07:15:54Z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DC2AC2D2ACE84916B41A38A5EFB1F48D</vt:lpwstr>
  </property>
</Properties>
</file>