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1622" w:rightChars="507" w:firstLine="0"/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t>附件</w:t>
      </w:r>
    </w:p>
    <w:p>
      <w:pPr>
        <w:widowControl/>
        <w:adjustRightInd w:val="0"/>
        <w:spacing w:line="540" w:lineRule="exact"/>
        <w:jc w:val="center"/>
        <w:textAlignment w:val="center"/>
        <w:rPr>
          <w:rFonts w:ascii="Times New Roman" w:eastAsia="方正大标宋简体"/>
          <w:sz w:val="30"/>
          <w:szCs w:val="30"/>
        </w:rPr>
      </w:pPr>
      <w:r>
        <w:rPr>
          <w:rFonts w:ascii="Times New Roman" w:eastAsia="方正大标宋简体"/>
          <w:spacing w:val="-10"/>
          <w:sz w:val="36"/>
          <w:szCs w:val="36"/>
        </w:rPr>
        <w:t>202</w:t>
      </w:r>
      <w:r>
        <w:rPr>
          <w:rFonts w:hint="eastAsia" w:ascii="Times New Roman" w:eastAsia="方正大标宋简体"/>
          <w:spacing w:val="-10"/>
          <w:sz w:val="36"/>
          <w:szCs w:val="36"/>
        </w:rPr>
        <w:t>3</w:t>
      </w:r>
      <w:r>
        <w:rPr>
          <w:rFonts w:ascii="Times New Roman" w:eastAsia="方正大标宋简体"/>
          <w:spacing w:val="-10"/>
          <w:sz w:val="36"/>
          <w:szCs w:val="36"/>
        </w:rPr>
        <w:t>年太仓市级重大事故隐患“挂牌督办”整改单位名单</w:t>
      </w:r>
    </w:p>
    <w:tbl>
      <w:tblPr>
        <w:tblStyle w:val="3"/>
        <w:tblW w:w="1404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962"/>
        <w:gridCol w:w="1842"/>
        <w:gridCol w:w="2410"/>
        <w:gridCol w:w="198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/>
                <w:sz w:val="24"/>
              </w:rPr>
              <w:t>序号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/>
                <w:sz w:val="24"/>
              </w:rPr>
              <w:t>隐患单位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/>
                <w:sz w:val="24"/>
              </w:rPr>
              <w:t>隐患类别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/>
                <w:sz w:val="24"/>
              </w:rPr>
              <w:t>责任单位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/>
                <w:sz w:val="24"/>
              </w:rPr>
              <w:t>跟踪督办部门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/>
                <w:sz w:val="24"/>
              </w:rPr>
              <w:t>整改期限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1</w:t>
            </w:r>
          </w:p>
        </w:tc>
        <w:tc>
          <w:tcPr>
            <w:tcW w:w="496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富桥工业园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群租厂房</w:t>
            </w:r>
            <w:r>
              <w:rPr>
                <w:rFonts w:ascii="Times New Roman" w:hAnsi="仿宋_GB2312" w:eastAsia="仿宋_GB2312"/>
                <w:sz w:val="24"/>
              </w:rPr>
              <w:t>、火灾</w:t>
            </w:r>
          </w:p>
        </w:tc>
        <w:tc>
          <w:tcPr>
            <w:tcW w:w="2410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港区管委会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市应急局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202</w:t>
            </w:r>
            <w:r>
              <w:rPr>
                <w:rFonts w:hint="eastAsia" w:ascii="Times New Roman" w:eastAsia="仿宋_GB2312"/>
                <w:sz w:val="24"/>
              </w:rPr>
              <w:t>3</w:t>
            </w:r>
            <w:r>
              <w:rPr>
                <w:rFonts w:ascii="Times New Roman" w:hAnsi="仿宋_GB2312" w:eastAsia="仿宋_GB2312"/>
                <w:sz w:val="24"/>
              </w:rPr>
              <w:t>年</w:t>
            </w:r>
            <w:r>
              <w:rPr>
                <w:rFonts w:hint="eastAsia" w:ascii="Times New Roman" w:eastAsia="仿宋_GB2312"/>
                <w:sz w:val="24"/>
              </w:rPr>
              <w:t>3</w:t>
            </w:r>
            <w:r>
              <w:rPr>
                <w:rFonts w:ascii="Times New Roman" w:hAns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</w:t>
            </w:r>
          </w:p>
        </w:tc>
        <w:tc>
          <w:tcPr>
            <w:tcW w:w="496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太仓东立纸业有限公司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群租厂房</w:t>
            </w:r>
            <w:r>
              <w:rPr>
                <w:rFonts w:ascii="Times New Roman" w:hAnsi="仿宋_GB2312" w:eastAsia="仿宋_GB2312"/>
                <w:sz w:val="24"/>
              </w:rPr>
              <w:t>、火灾</w:t>
            </w:r>
          </w:p>
        </w:tc>
        <w:tc>
          <w:tcPr>
            <w:tcW w:w="2410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港</w:t>
            </w:r>
            <w:r>
              <w:rPr>
                <w:rFonts w:ascii="Times New Roman" w:hAnsi="仿宋_GB2312" w:eastAsia="仿宋_GB2312"/>
                <w:sz w:val="24"/>
              </w:rPr>
              <w:t>区管委会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市应急局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202</w:t>
            </w:r>
            <w:r>
              <w:rPr>
                <w:rFonts w:hint="eastAsia" w:ascii="Times New Roman" w:eastAsia="仿宋_GB2312"/>
                <w:sz w:val="24"/>
              </w:rPr>
              <w:t>3</w:t>
            </w:r>
            <w:r>
              <w:rPr>
                <w:rFonts w:ascii="Times New Roman" w:hAnsi="仿宋_GB2312" w:eastAsia="仿宋_GB2312"/>
                <w:sz w:val="24"/>
              </w:rPr>
              <w:t>年</w:t>
            </w:r>
            <w:r>
              <w:rPr>
                <w:rFonts w:hint="eastAsia" w:ascii="Times New Roman" w:eastAsia="仿宋_GB2312"/>
                <w:sz w:val="24"/>
              </w:rPr>
              <w:t>3</w:t>
            </w:r>
            <w:r>
              <w:rPr>
                <w:rFonts w:ascii="Times New Roman" w:hAns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3</w:t>
            </w:r>
          </w:p>
        </w:tc>
        <w:tc>
          <w:tcPr>
            <w:tcW w:w="496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int="eastAsia"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洋沙工业园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群租厂房</w:t>
            </w:r>
            <w:r>
              <w:rPr>
                <w:rFonts w:ascii="Times New Roman" w:hAnsi="仿宋_GB2312" w:eastAsia="仿宋_GB2312"/>
                <w:sz w:val="24"/>
              </w:rPr>
              <w:t>、火灾</w:t>
            </w:r>
          </w:p>
        </w:tc>
        <w:tc>
          <w:tcPr>
            <w:tcW w:w="2410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高新区管委会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市应急局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202</w:t>
            </w:r>
            <w:r>
              <w:rPr>
                <w:rFonts w:hint="eastAsia" w:ascii="Times New Roman" w:eastAsia="仿宋_GB2312"/>
                <w:sz w:val="24"/>
              </w:rPr>
              <w:t>3</w:t>
            </w:r>
            <w:r>
              <w:rPr>
                <w:rFonts w:ascii="Times New Roman" w:hAnsi="仿宋_GB2312" w:eastAsia="仿宋_GB2312"/>
                <w:sz w:val="24"/>
              </w:rPr>
              <w:t>年</w:t>
            </w:r>
            <w:r>
              <w:rPr>
                <w:rFonts w:hint="eastAsia" w:ascii="Times New Roman" w:eastAsia="仿宋_GB2312"/>
                <w:sz w:val="24"/>
              </w:rPr>
              <w:t>3</w:t>
            </w:r>
            <w:r>
              <w:rPr>
                <w:rFonts w:ascii="Times New Roman" w:hAns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4</w:t>
            </w:r>
          </w:p>
        </w:tc>
        <w:tc>
          <w:tcPr>
            <w:tcW w:w="496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太仓幸龙实业有限公司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群租厂房</w:t>
            </w:r>
            <w:r>
              <w:rPr>
                <w:rFonts w:ascii="Times New Roman" w:hAnsi="仿宋_GB2312" w:eastAsia="仿宋_GB2312"/>
                <w:sz w:val="24"/>
              </w:rPr>
              <w:t>、火灾</w:t>
            </w:r>
          </w:p>
        </w:tc>
        <w:tc>
          <w:tcPr>
            <w:tcW w:w="2410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高新区管委会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市应急局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202</w:t>
            </w:r>
            <w:r>
              <w:rPr>
                <w:rFonts w:hint="eastAsia" w:ascii="Times New Roman" w:eastAsia="仿宋_GB2312"/>
                <w:sz w:val="24"/>
              </w:rPr>
              <w:t>3</w:t>
            </w:r>
            <w:r>
              <w:rPr>
                <w:rFonts w:ascii="Times New Roman" w:hAnsi="仿宋_GB2312" w:eastAsia="仿宋_GB2312"/>
                <w:sz w:val="24"/>
              </w:rPr>
              <w:t>年</w:t>
            </w:r>
            <w:r>
              <w:rPr>
                <w:rFonts w:hint="eastAsia" w:ascii="Times New Roman" w:eastAsia="仿宋_GB2312"/>
                <w:sz w:val="24"/>
              </w:rPr>
              <w:t>3</w:t>
            </w:r>
            <w:r>
              <w:rPr>
                <w:rFonts w:ascii="Times New Roman" w:hAns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5</w:t>
            </w:r>
          </w:p>
        </w:tc>
        <w:tc>
          <w:tcPr>
            <w:tcW w:w="496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太仓金菱仪表有限公司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群租厂房</w:t>
            </w:r>
            <w:r>
              <w:rPr>
                <w:rFonts w:ascii="Times New Roman" w:hAnsi="仿宋_GB2312" w:eastAsia="仿宋_GB2312"/>
                <w:sz w:val="24"/>
              </w:rPr>
              <w:t>、火灾</w:t>
            </w:r>
          </w:p>
        </w:tc>
        <w:tc>
          <w:tcPr>
            <w:tcW w:w="2410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城厢镇人民政府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市应急局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202</w:t>
            </w:r>
            <w:r>
              <w:rPr>
                <w:rFonts w:hint="eastAsia" w:ascii="Times New Roman" w:eastAsia="仿宋_GB2312"/>
                <w:sz w:val="24"/>
              </w:rPr>
              <w:t>3</w:t>
            </w:r>
            <w:r>
              <w:rPr>
                <w:rFonts w:ascii="Times New Roman" w:hAnsi="仿宋_GB2312" w:eastAsia="仿宋_GB2312"/>
                <w:sz w:val="24"/>
              </w:rPr>
              <w:t>年</w:t>
            </w:r>
            <w:r>
              <w:rPr>
                <w:rFonts w:hint="eastAsia" w:ascii="Times New Roman" w:eastAsia="仿宋_GB2312"/>
                <w:sz w:val="24"/>
              </w:rPr>
              <w:t>3</w:t>
            </w:r>
            <w:r>
              <w:rPr>
                <w:rFonts w:ascii="Times New Roman" w:hAns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6</w:t>
            </w:r>
          </w:p>
        </w:tc>
        <w:tc>
          <w:tcPr>
            <w:tcW w:w="496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慕赞科技（苏州）有限公司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群租厂房</w:t>
            </w:r>
            <w:r>
              <w:rPr>
                <w:rFonts w:ascii="Times New Roman" w:hAnsi="仿宋_GB2312" w:eastAsia="仿宋_GB2312"/>
                <w:sz w:val="24"/>
              </w:rPr>
              <w:t>、火灾</w:t>
            </w:r>
          </w:p>
        </w:tc>
        <w:tc>
          <w:tcPr>
            <w:tcW w:w="2410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color w:val="FF0000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城厢镇人民政府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color w:val="FF0000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市应急局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color w:val="FF0000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202</w:t>
            </w:r>
            <w:r>
              <w:rPr>
                <w:rFonts w:hint="eastAsia" w:ascii="Times New Roman" w:eastAsia="仿宋_GB2312"/>
                <w:sz w:val="24"/>
              </w:rPr>
              <w:t>3</w:t>
            </w:r>
            <w:r>
              <w:rPr>
                <w:rFonts w:ascii="Times New Roman" w:hAnsi="仿宋_GB2312" w:eastAsia="仿宋_GB2312"/>
                <w:sz w:val="24"/>
              </w:rPr>
              <w:t>年</w:t>
            </w:r>
            <w:r>
              <w:rPr>
                <w:rFonts w:hint="eastAsia" w:ascii="Times New Roman" w:eastAsia="仿宋_GB2312"/>
                <w:sz w:val="24"/>
              </w:rPr>
              <w:t>3</w:t>
            </w:r>
            <w:r>
              <w:rPr>
                <w:rFonts w:ascii="Times New Roman" w:hAns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7</w:t>
            </w:r>
          </w:p>
        </w:tc>
        <w:tc>
          <w:tcPr>
            <w:tcW w:w="496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太仓利泰纺织厂有限公司（印溪南路）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群租厂房</w:t>
            </w:r>
            <w:r>
              <w:rPr>
                <w:rFonts w:ascii="Times New Roman" w:hAnsi="仿宋_GB2312" w:eastAsia="仿宋_GB2312"/>
                <w:sz w:val="24"/>
              </w:rPr>
              <w:t>、火灾</w:t>
            </w:r>
          </w:p>
        </w:tc>
        <w:tc>
          <w:tcPr>
            <w:tcW w:w="2410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沙溪镇人民政府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市应急局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202</w:t>
            </w:r>
            <w:r>
              <w:rPr>
                <w:rFonts w:hint="eastAsia" w:ascii="Times New Roman" w:eastAsia="仿宋_GB2312"/>
                <w:sz w:val="24"/>
              </w:rPr>
              <w:t>3</w:t>
            </w:r>
            <w:r>
              <w:rPr>
                <w:rFonts w:ascii="Times New Roman" w:hAnsi="仿宋_GB2312" w:eastAsia="仿宋_GB2312"/>
                <w:sz w:val="24"/>
              </w:rPr>
              <w:t>年</w:t>
            </w:r>
            <w:r>
              <w:rPr>
                <w:rFonts w:hint="eastAsia" w:ascii="Times New Roman" w:eastAsia="仿宋_GB2312"/>
                <w:sz w:val="24"/>
              </w:rPr>
              <w:t>3</w:t>
            </w:r>
            <w:r>
              <w:rPr>
                <w:rFonts w:ascii="Times New Roman" w:hAns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8</w:t>
            </w:r>
          </w:p>
        </w:tc>
        <w:tc>
          <w:tcPr>
            <w:tcW w:w="496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苏州洪升油脂化工机械有限公司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群租厂房</w:t>
            </w:r>
            <w:r>
              <w:rPr>
                <w:rFonts w:ascii="Times New Roman" w:hAnsi="仿宋_GB2312" w:eastAsia="仿宋_GB2312"/>
                <w:sz w:val="24"/>
              </w:rPr>
              <w:t>、火灾</w:t>
            </w:r>
          </w:p>
        </w:tc>
        <w:tc>
          <w:tcPr>
            <w:tcW w:w="2410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沙溪镇人民政府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市应急局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202</w:t>
            </w:r>
            <w:r>
              <w:rPr>
                <w:rFonts w:hint="eastAsia" w:ascii="Times New Roman" w:eastAsia="仿宋_GB2312"/>
                <w:sz w:val="24"/>
              </w:rPr>
              <w:t>3</w:t>
            </w:r>
            <w:r>
              <w:rPr>
                <w:rFonts w:ascii="Times New Roman" w:hAnsi="仿宋_GB2312" w:eastAsia="仿宋_GB2312"/>
                <w:sz w:val="24"/>
              </w:rPr>
              <w:t>年</w:t>
            </w:r>
            <w:r>
              <w:rPr>
                <w:rFonts w:hint="eastAsia" w:ascii="Times New Roman" w:eastAsia="仿宋_GB2312"/>
                <w:sz w:val="24"/>
              </w:rPr>
              <w:t>3</w:t>
            </w:r>
            <w:r>
              <w:rPr>
                <w:rFonts w:ascii="Times New Roman" w:hAns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9</w:t>
            </w:r>
          </w:p>
        </w:tc>
        <w:tc>
          <w:tcPr>
            <w:tcW w:w="496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苏州富殷仓储管理有限责任公司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群租厂房</w:t>
            </w:r>
            <w:r>
              <w:rPr>
                <w:rFonts w:ascii="Times New Roman" w:hAnsi="仿宋_GB2312" w:eastAsia="仿宋_GB2312"/>
                <w:sz w:val="24"/>
              </w:rPr>
              <w:t>、火灾</w:t>
            </w:r>
          </w:p>
        </w:tc>
        <w:tc>
          <w:tcPr>
            <w:tcW w:w="2410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浏河镇人民政府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市应急局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202</w:t>
            </w:r>
            <w:r>
              <w:rPr>
                <w:rFonts w:hint="eastAsia" w:ascii="Times New Roman" w:eastAsia="仿宋_GB2312"/>
                <w:sz w:val="24"/>
              </w:rPr>
              <w:t>3</w:t>
            </w:r>
            <w:r>
              <w:rPr>
                <w:rFonts w:ascii="Times New Roman" w:hAnsi="仿宋_GB2312" w:eastAsia="仿宋_GB2312"/>
                <w:sz w:val="24"/>
              </w:rPr>
              <w:t>年</w:t>
            </w:r>
            <w:r>
              <w:rPr>
                <w:rFonts w:hint="eastAsia" w:ascii="Times New Roman" w:eastAsia="仿宋_GB2312"/>
                <w:sz w:val="24"/>
              </w:rPr>
              <w:t>3</w:t>
            </w:r>
            <w:r>
              <w:rPr>
                <w:rFonts w:ascii="Times New Roman" w:hAns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10</w:t>
            </w:r>
          </w:p>
        </w:tc>
        <w:tc>
          <w:tcPr>
            <w:tcW w:w="496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太仓三明实业发展有限公司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群租厂房</w:t>
            </w:r>
            <w:r>
              <w:rPr>
                <w:rFonts w:ascii="Times New Roman" w:hAnsi="仿宋_GB2312" w:eastAsia="仿宋_GB2312"/>
                <w:sz w:val="24"/>
              </w:rPr>
              <w:t>、火灾</w:t>
            </w:r>
          </w:p>
        </w:tc>
        <w:tc>
          <w:tcPr>
            <w:tcW w:w="2410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浏河镇人民政府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市应急局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20</w:t>
            </w:r>
            <w:r>
              <w:rPr>
                <w:rFonts w:hint="eastAsia" w:ascii="Times New Roman" w:eastAsia="仿宋_GB2312"/>
                <w:sz w:val="24"/>
              </w:rPr>
              <w:t>23</w:t>
            </w:r>
            <w:r>
              <w:rPr>
                <w:rFonts w:ascii="Times New Roman" w:hAnsi="仿宋_GB2312" w:eastAsia="仿宋_GB2312"/>
                <w:sz w:val="24"/>
              </w:rPr>
              <w:t>年</w:t>
            </w:r>
            <w:r>
              <w:rPr>
                <w:rFonts w:hint="eastAsia" w:ascii="Times New Roman" w:eastAsia="仿宋_GB2312"/>
                <w:sz w:val="24"/>
              </w:rPr>
              <w:t>3</w:t>
            </w:r>
            <w:r>
              <w:rPr>
                <w:rFonts w:ascii="Times New Roman" w:hAns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11</w:t>
            </w:r>
          </w:p>
        </w:tc>
        <w:tc>
          <w:tcPr>
            <w:tcW w:w="496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太仓市富爱强工贸有限公司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群租厂房</w:t>
            </w:r>
            <w:r>
              <w:rPr>
                <w:rFonts w:ascii="Times New Roman" w:hAnsi="仿宋_GB2312" w:eastAsia="仿宋_GB2312"/>
                <w:sz w:val="24"/>
              </w:rPr>
              <w:t>、火灾</w:t>
            </w:r>
          </w:p>
        </w:tc>
        <w:tc>
          <w:tcPr>
            <w:tcW w:w="2410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璜泾镇人民政府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市应急局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202</w:t>
            </w:r>
            <w:r>
              <w:rPr>
                <w:rFonts w:hint="eastAsia" w:ascii="Times New Roman" w:eastAsia="仿宋_GB2312"/>
                <w:sz w:val="24"/>
              </w:rPr>
              <w:t>3</w:t>
            </w:r>
            <w:r>
              <w:rPr>
                <w:rFonts w:ascii="Times New Roman" w:hAnsi="仿宋_GB2312" w:eastAsia="仿宋_GB2312"/>
                <w:sz w:val="24"/>
              </w:rPr>
              <w:t>年</w:t>
            </w:r>
            <w:r>
              <w:rPr>
                <w:rFonts w:hint="eastAsia" w:ascii="Times New Roman" w:eastAsia="仿宋_GB2312"/>
                <w:sz w:val="24"/>
              </w:rPr>
              <w:t>3</w:t>
            </w:r>
            <w:r>
              <w:rPr>
                <w:rFonts w:ascii="Times New Roman" w:hAns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12</w:t>
            </w:r>
          </w:p>
        </w:tc>
        <w:tc>
          <w:tcPr>
            <w:tcW w:w="496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太仓市施美电镀有限公司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群租厂房</w:t>
            </w:r>
            <w:r>
              <w:rPr>
                <w:rFonts w:ascii="Times New Roman" w:hAnsi="仿宋_GB2312" w:eastAsia="仿宋_GB2312"/>
                <w:sz w:val="24"/>
              </w:rPr>
              <w:t>、火灾</w:t>
            </w:r>
          </w:p>
        </w:tc>
        <w:tc>
          <w:tcPr>
            <w:tcW w:w="2410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璜泾镇人民政府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市应急局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202</w:t>
            </w:r>
            <w:r>
              <w:rPr>
                <w:rFonts w:hint="eastAsia" w:ascii="Times New Roman" w:eastAsia="仿宋_GB2312"/>
                <w:sz w:val="24"/>
              </w:rPr>
              <w:t>3</w:t>
            </w:r>
            <w:r>
              <w:rPr>
                <w:rFonts w:ascii="Times New Roman" w:hAnsi="仿宋_GB2312" w:eastAsia="仿宋_GB2312"/>
                <w:sz w:val="24"/>
              </w:rPr>
              <w:t>年</w:t>
            </w:r>
            <w:r>
              <w:rPr>
                <w:rFonts w:hint="eastAsia" w:ascii="Times New Roman" w:eastAsia="仿宋_GB2312"/>
                <w:sz w:val="24"/>
              </w:rPr>
              <w:t>3</w:t>
            </w:r>
            <w:r>
              <w:rPr>
                <w:rFonts w:ascii="Times New Roman" w:hAns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13</w:t>
            </w:r>
          </w:p>
        </w:tc>
        <w:tc>
          <w:tcPr>
            <w:tcW w:w="496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太仓市林源电线电缆有限公司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群租厂房</w:t>
            </w:r>
            <w:r>
              <w:rPr>
                <w:rFonts w:ascii="Times New Roman" w:hAnsi="仿宋_GB2312" w:eastAsia="仿宋_GB2312"/>
                <w:sz w:val="24"/>
              </w:rPr>
              <w:t>、火灾</w:t>
            </w:r>
          </w:p>
        </w:tc>
        <w:tc>
          <w:tcPr>
            <w:tcW w:w="2410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双凤镇人民政府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市应急局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202</w:t>
            </w:r>
            <w:r>
              <w:rPr>
                <w:rFonts w:hint="eastAsia" w:ascii="Times New Roman" w:eastAsia="仿宋_GB2312"/>
                <w:sz w:val="24"/>
              </w:rPr>
              <w:t>3</w:t>
            </w:r>
            <w:r>
              <w:rPr>
                <w:rFonts w:ascii="Times New Roman" w:hAnsi="仿宋_GB2312" w:eastAsia="仿宋_GB2312"/>
                <w:sz w:val="24"/>
              </w:rPr>
              <w:t>年</w:t>
            </w:r>
            <w:r>
              <w:rPr>
                <w:rFonts w:hint="eastAsia" w:ascii="Times New Roman" w:eastAsia="仿宋_GB2312"/>
                <w:sz w:val="24"/>
              </w:rPr>
              <w:t>3</w:t>
            </w:r>
            <w:r>
              <w:rPr>
                <w:rFonts w:ascii="Times New Roman" w:hAns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14</w:t>
            </w:r>
          </w:p>
        </w:tc>
        <w:tc>
          <w:tcPr>
            <w:tcW w:w="496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int="eastAsia"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赛纳（苏州）安防用品有限公司（二期）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群租厂房</w:t>
            </w:r>
            <w:r>
              <w:rPr>
                <w:rFonts w:ascii="Times New Roman" w:hAnsi="仿宋_GB2312" w:eastAsia="仿宋_GB2312"/>
                <w:sz w:val="24"/>
              </w:rPr>
              <w:t>、火灾</w:t>
            </w:r>
          </w:p>
        </w:tc>
        <w:tc>
          <w:tcPr>
            <w:tcW w:w="2410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双凤镇人民政府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市应急局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202</w:t>
            </w:r>
            <w:r>
              <w:rPr>
                <w:rFonts w:hint="eastAsia" w:ascii="Times New Roman" w:eastAsia="仿宋_GB2312"/>
                <w:sz w:val="24"/>
              </w:rPr>
              <w:t>3</w:t>
            </w:r>
            <w:r>
              <w:rPr>
                <w:rFonts w:ascii="Times New Roman" w:hAnsi="仿宋_GB2312" w:eastAsia="仿宋_GB2312"/>
                <w:sz w:val="24"/>
              </w:rPr>
              <w:t>年</w:t>
            </w:r>
            <w:r>
              <w:rPr>
                <w:rFonts w:hint="eastAsia" w:ascii="Times New Roman" w:eastAsia="仿宋_GB2312"/>
                <w:sz w:val="24"/>
              </w:rPr>
              <w:t>3</w:t>
            </w:r>
            <w:r>
              <w:rPr>
                <w:rFonts w:ascii="Times New Roman" w:hAns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15</w:t>
            </w:r>
          </w:p>
        </w:tc>
        <w:tc>
          <w:tcPr>
            <w:tcW w:w="496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美固龙路南侧四通路西侧（大江批发仓库）燃气管占压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燃气泄漏</w:t>
            </w:r>
          </w:p>
        </w:tc>
        <w:tc>
          <w:tcPr>
            <w:tcW w:w="2410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华润天然气有限公司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int="eastAsia" w:asci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市</w:t>
            </w:r>
            <w:r>
              <w:rPr>
                <w:rFonts w:hint="eastAsia" w:ascii="Times New Roman" w:hAnsi="仿宋_GB2312" w:eastAsia="仿宋_GB2312"/>
                <w:sz w:val="24"/>
              </w:rPr>
              <w:t>住建局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202</w:t>
            </w:r>
            <w:r>
              <w:rPr>
                <w:rFonts w:hint="eastAsia" w:ascii="Times New Roman" w:eastAsia="仿宋_GB2312"/>
                <w:sz w:val="24"/>
              </w:rPr>
              <w:t>3</w:t>
            </w:r>
            <w:r>
              <w:rPr>
                <w:rFonts w:ascii="Times New Roman" w:hAnsi="仿宋_GB2312" w:eastAsia="仿宋_GB2312"/>
                <w:sz w:val="24"/>
              </w:rPr>
              <w:t>年</w:t>
            </w:r>
            <w:r>
              <w:rPr>
                <w:rFonts w:hint="eastAsia" w:ascii="Times New Roman" w:eastAsia="仿宋_GB2312"/>
                <w:sz w:val="24"/>
              </w:rPr>
              <w:t>9</w:t>
            </w:r>
            <w:r>
              <w:rPr>
                <w:rFonts w:ascii="Times New Roman" w:hAns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16</w:t>
            </w:r>
          </w:p>
        </w:tc>
        <w:tc>
          <w:tcPr>
            <w:tcW w:w="496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G204西侧建业路燃气管占压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燃气泄漏</w:t>
            </w:r>
          </w:p>
        </w:tc>
        <w:tc>
          <w:tcPr>
            <w:tcW w:w="2410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华润天然气有限公司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市</w:t>
            </w:r>
            <w:r>
              <w:rPr>
                <w:rFonts w:hint="eastAsia" w:ascii="Times New Roman" w:hAnsi="仿宋_GB2312" w:eastAsia="仿宋_GB2312"/>
                <w:sz w:val="24"/>
              </w:rPr>
              <w:t>住建局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202</w:t>
            </w:r>
            <w:r>
              <w:rPr>
                <w:rFonts w:hint="eastAsia" w:ascii="Times New Roman" w:eastAsia="仿宋_GB2312"/>
                <w:sz w:val="24"/>
              </w:rPr>
              <w:t>3</w:t>
            </w:r>
            <w:r>
              <w:rPr>
                <w:rFonts w:ascii="Times New Roman" w:hAnsi="仿宋_GB2312" w:eastAsia="仿宋_GB2312"/>
                <w:sz w:val="24"/>
              </w:rPr>
              <w:t>年</w:t>
            </w:r>
            <w:r>
              <w:rPr>
                <w:rFonts w:hint="eastAsia" w:ascii="Times New Roman" w:eastAsia="仿宋_GB2312"/>
                <w:sz w:val="24"/>
              </w:rPr>
              <w:t>9</w:t>
            </w:r>
            <w:r>
              <w:rPr>
                <w:rFonts w:ascii="Times New Roman" w:hAns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17</w:t>
            </w:r>
          </w:p>
        </w:tc>
        <w:tc>
          <w:tcPr>
            <w:tcW w:w="496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太沙路燃气阀门井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燃气泄漏</w:t>
            </w:r>
          </w:p>
        </w:tc>
        <w:tc>
          <w:tcPr>
            <w:tcW w:w="2410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中石油昆仑有限公司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市</w:t>
            </w:r>
            <w:r>
              <w:rPr>
                <w:rFonts w:hint="eastAsia" w:ascii="Times New Roman" w:hAnsi="仿宋_GB2312" w:eastAsia="仿宋_GB2312"/>
                <w:sz w:val="24"/>
              </w:rPr>
              <w:t>住建局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202</w:t>
            </w:r>
            <w:r>
              <w:rPr>
                <w:rFonts w:hint="eastAsia" w:ascii="Times New Roman" w:eastAsia="仿宋_GB2312"/>
                <w:sz w:val="24"/>
              </w:rPr>
              <w:t>3</w:t>
            </w:r>
            <w:r>
              <w:rPr>
                <w:rFonts w:ascii="Times New Roman" w:hAnsi="仿宋_GB2312" w:eastAsia="仿宋_GB2312"/>
                <w:sz w:val="24"/>
              </w:rPr>
              <w:t>年</w:t>
            </w:r>
            <w:r>
              <w:rPr>
                <w:rFonts w:hint="eastAsia" w:ascii="Times New Roman" w:eastAsia="仿宋_GB2312"/>
                <w:sz w:val="24"/>
              </w:rPr>
              <w:t>9</w:t>
            </w:r>
            <w:r>
              <w:rPr>
                <w:rFonts w:ascii="Times New Roman" w:hAns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18</w:t>
            </w:r>
          </w:p>
        </w:tc>
        <w:tc>
          <w:tcPr>
            <w:tcW w:w="496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G204国道K912-K921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int="eastAsia"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车祸</w:t>
            </w:r>
          </w:p>
        </w:tc>
        <w:tc>
          <w:tcPr>
            <w:tcW w:w="2410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市公路中心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市交运局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202</w:t>
            </w:r>
            <w:r>
              <w:rPr>
                <w:rFonts w:hint="eastAsia" w:ascii="Times New Roman" w:eastAsia="仿宋_GB2312"/>
                <w:sz w:val="24"/>
              </w:rPr>
              <w:t>3</w:t>
            </w:r>
            <w:r>
              <w:rPr>
                <w:rFonts w:ascii="Times New Roman" w:hAnsi="仿宋_GB2312" w:eastAsia="仿宋_GB2312"/>
                <w:sz w:val="24"/>
              </w:rPr>
              <w:t>年</w:t>
            </w:r>
            <w:r>
              <w:rPr>
                <w:rFonts w:hint="eastAsia" w:ascii="Times New Roman" w:eastAsia="仿宋_GB2312"/>
                <w:sz w:val="24"/>
              </w:rPr>
              <w:t>9</w:t>
            </w:r>
            <w:r>
              <w:rPr>
                <w:rFonts w:ascii="Times New Roman" w:hAns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19</w:t>
            </w:r>
          </w:p>
        </w:tc>
        <w:tc>
          <w:tcPr>
            <w:tcW w:w="496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 xml:space="preserve">G204国道K913+160m—K922+500m 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int="eastAsia"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车祸</w:t>
            </w:r>
          </w:p>
        </w:tc>
        <w:tc>
          <w:tcPr>
            <w:tcW w:w="2410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市资源规划局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市</w:t>
            </w:r>
            <w:r>
              <w:rPr>
                <w:rFonts w:hint="eastAsia" w:ascii="Times New Roman" w:hAnsi="仿宋_GB2312" w:eastAsia="仿宋_GB2312"/>
                <w:sz w:val="24"/>
              </w:rPr>
              <w:t>交运</w:t>
            </w:r>
            <w:r>
              <w:rPr>
                <w:rFonts w:ascii="Times New Roman" w:hAnsi="仿宋_GB2312" w:eastAsia="仿宋_GB2312"/>
                <w:sz w:val="24"/>
              </w:rPr>
              <w:t>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202</w:t>
            </w:r>
            <w:r>
              <w:rPr>
                <w:rFonts w:hint="eastAsia" w:ascii="Times New Roman" w:eastAsia="仿宋_GB2312"/>
                <w:sz w:val="24"/>
              </w:rPr>
              <w:t>3</w:t>
            </w:r>
            <w:r>
              <w:rPr>
                <w:rFonts w:ascii="Times New Roman" w:hAnsi="仿宋_GB2312" w:eastAsia="仿宋_GB2312"/>
                <w:sz w:val="24"/>
              </w:rPr>
              <w:t>年</w:t>
            </w:r>
            <w:r>
              <w:rPr>
                <w:rFonts w:hint="eastAsia" w:ascii="Times New Roman" w:eastAsia="仿宋_GB2312"/>
                <w:sz w:val="24"/>
              </w:rPr>
              <w:t>9</w:t>
            </w:r>
            <w:r>
              <w:rPr>
                <w:rFonts w:ascii="Times New Roman" w:hAns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20</w:t>
            </w:r>
          </w:p>
        </w:tc>
        <w:tc>
          <w:tcPr>
            <w:tcW w:w="496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G204国道K922+720m—K927+600m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int="eastAsia"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车祸</w:t>
            </w:r>
          </w:p>
        </w:tc>
        <w:tc>
          <w:tcPr>
            <w:tcW w:w="2410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城厢</w:t>
            </w:r>
            <w:r>
              <w:rPr>
                <w:rFonts w:ascii="Times New Roman" w:hAnsi="仿宋_GB2312" w:eastAsia="仿宋_GB2312"/>
                <w:sz w:val="24"/>
              </w:rPr>
              <w:t>镇人民政府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hAnsi="仿宋_GB2312" w:eastAsia="仿宋_GB2312"/>
                <w:sz w:val="24"/>
              </w:rPr>
              <w:t>市交运局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202</w:t>
            </w:r>
            <w:r>
              <w:rPr>
                <w:rFonts w:hint="eastAsia" w:ascii="Times New Roman" w:eastAsia="仿宋_GB2312"/>
                <w:sz w:val="24"/>
              </w:rPr>
              <w:t>3</w:t>
            </w:r>
            <w:r>
              <w:rPr>
                <w:rFonts w:ascii="Times New Roman" w:hAnsi="仿宋_GB2312" w:eastAsia="仿宋_GB2312"/>
                <w:sz w:val="24"/>
              </w:rPr>
              <w:t>年</w:t>
            </w:r>
            <w:r>
              <w:rPr>
                <w:rFonts w:hint="eastAsia" w:ascii="Times New Roman" w:eastAsia="仿宋_GB2312"/>
                <w:sz w:val="24"/>
              </w:rPr>
              <w:t>9</w:t>
            </w:r>
            <w:r>
              <w:rPr>
                <w:rFonts w:ascii="Times New Roman" w:hAnsi="仿宋_GB2312" w:eastAsia="仿宋_GB2312"/>
                <w:sz w:val="24"/>
              </w:rPr>
              <w:t>月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jg4Y2NhMGFmMWYzZTE3MDY3MTM2YzlmMGU0MDIifQ=="/>
  </w:docVars>
  <w:rsids>
    <w:rsidRoot w:val="5FAF7B19"/>
    <w:rsid w:val="5FA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hAnsi="宋体" w:eastAsia="宋体"/>
      <w:sz w:val="2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2023-04-11T06:25:00Z</dcterms:created>
  <dc:creator>fight for myself</dc:creator>
  <cp:lastModifiedBy>fight for myself</cp:lastModifiedBy>
  <dcterms:modified xsi:type="dcterms:W3CDTF">2023-04-11T06:26:12Z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07E094A77222400C996297CBF0A67DAB</vt:lpwstr>
  </property>
</Properties>
</file>