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lef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附件2</w:t>
      </w:r>
    </w:p>
    <w:p>
      <w:pPr>
        <w:spacing w:line="560" w:lineRule="exact"/>
        <w:ind w:firstLine="0"/>
        <w:rPr>
          <w:rFonts w:ascii="Times New Roman" w:eastAsia="黑体"/>
          <w:szCs w:val="32"/>
        </w:rPr>
      </w:pPr>
    </w:p>
    <w:p>
      <w:pPr>
        <w:ind w:firstLine="0"/>
        <w:jc w:val="center"/>
        <w:rPr>
          <w:rFonts w:ascii="Times New Roman" w:eastAsia="黑体"/>
          <w:szCs w:val="32"/>
        </w:rPr>
      </w:pPr>
      <w:r>
        <w:rPr>
          <w:rFonts w:ascii="Times New Roman" w:eastAsia="方正小标宋_GBK"/>
          <w:color w:val="000000"/>
          <w:sz w:val="44"/>
          <w:szCs w:val="44"/>
        </w:rPr>
        <w:t>2023年太仓市质量管理优秀奖获奖名单</w:t>
      </w:r>
    </w:p>
    <w:p>
      <w:pPr>
        <w:ind w:firstLine="0"/>
        <w:jc w:val="center"/>
        <w:rPr>
          <w:rFonts w:ascii="Times New Roman" w:eastAsia="仿宋_GB2312"/>
          <w:szCs w:val="32"/>
        </w:rPr>
      </w:pPr>
      <w:r>
        <w:rPr>
          <w:rFonts w:ascii="Times New Roman" w:eastAsia="楷体_GB2312"/>
          <w:szCs w:val="32"/>
        </w:rPr>
        <w:t>（排名不分先后）</w:t>
      </w:r>
    </w:p>
    <w:p>
      <w:pPr>
        <w:ind w:firstLine="0"/>
        <w:jc w:val="left"/>
        <w:rPr>
          <w:rFonts w:ascii="Times New Roman" w:eastAsia="仿宋_GB2312"/>
          <w:szCs w:val="32"/>
        </w:rPr>
      </w:pPr>
    </w:p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中广核三角洲（江苏）塑化有限公司</w:t>
      </w:r>
    </w:p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太仓中集冷藏物流装备有限公司</w:t>
      </w:r>
    </w:p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江苏皇冠新材料科技有限公司</w:t>
      </w:r>
    </w:p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旭川化学（苏州）有限公司</w:t>
      </w:r>
    </w:p>
    <w:p>
      <w:r>
        <w:rPr>
          <w:rFonts w:ascii="Times New Roman" w:eastAsia="仿宋_GB2312"/>
          <w:szCs w:val="32"/>
        </w:rPr>
        <w:t xml:space="preserve">    苏州佳电永磁电机科技有限公司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7F5D2EB9"/>
    <w:rsid w:val="7F5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2024-01-16T02:17:00Z</dcterms:created>
  <dc:creator>fight for myself</dc:creator>
  <cp:lastModifiedBy>fight for myself</cp:lastModifiedBy>
  <dcterms:modified xsi:type="dcterms:W3CDTF">2024-01-16T02:17:26Z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25A1196895654D8CB427427FF3FA898D_11</vt:lpwstr>
  </property>
</Properties>
</file>