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0"/>
        <w:jc w:val="left"/>
        <w:rPr>
          <w:rFonts w:ascii="Times New Roman" w:eastAsia="黑体"/>
          <w:color w:val="000000"/>
          <w:szCs w:val="32"/>
          <w:lang w:bidi="ar"/>
        </w:rPr>
      </w:pPr>
      <w:r>
        <w:rPr>
          <w:rFonts w:ascii="Times New Roman" w:eastAsia="黑体"/>
          <w:color w:val="000000"/>
          <w:szCs w:val="32"/>
          <w:lang w:bidi="ar"/>
        </w:rPr>
        <w:t>附件1</w:t>
      </w:r>
    </w:p>
    <w:p>
      <w:pPr>
        <w:adjustRightInd w:val="0"/>
        <w:spacing w:line="560" w:lineRule="exact"/>
        <w:ind w:firstLine="0"/>
        <w:jc w:val="left"/>
        <w:rPr>
          <w:rFonts w:ascii="Times New Roman" w:eastAsia="黑体"/>
          <w:color w:val="000000"/>
          <w:szCs w:val="32"/>
          <w:lang w:bidi="ar"/>
        </w:rPr>
      </w:pPr>
    </w:p>
    <w:p>
      <w:pPr>
        <w:widowControl/>
        <w:spacing w:line="560" w:lineRule="exact"/>
        <w:ind w:firstLine="0"/>
        <w:jc w:val="center"/>
        <w:rPr>
          <w:rFonts w:ascii="Times New Roman" w:eastAsia="方正小标宋_GBK"/>
          <w:color w:val="000000"/>
          <w:sz w:val="44"/>
          <w:szCs w:val="44"/>
          <w:lang w:bidi="ar"/>
        </w:rPr>
      </w:pPr>
      <w:r>
        <w:rPr>
          <w:rFonts w:ascii="Times New Roman" w:eastAsia="方正小标宋_GBK"/>
          <w:color w:val="000000"/>
          <w:sz w:val="44"/>
          <w:szCs w:val="44"/>
          <w:lang w:bidi="ar"/>
        </w:rPr>
        <w:t>“3·15”纪念活动领导小组成员名单</w:t>
      </w:r>
    </w:p>
    <w:p>
      <w:pPr>
        <w:widowControl/>
        <w:spacing w:line="560" w:lineRule="exact"/>
        <w:jc w:val="center"/>
        <w:rPr>
          <w:rFonts w:ascii="Times New Roman" w:eastAsia="方正小标宋_GBK"/>
          <w:color w:val="000000"/>
          <w:sz w:val="44"/>
          <w:szCs w:val="44"/>
          <w:lang w:bidi="ar"/>
        </w:rPr>
      </w:pPr>
    </w:p>
    <w:p>
      <w:pPr>
        <w:widowControl/>
        <w:tabs>
          <w:tab w:val="left" w:pos="4620"/>
        </w:tabs>
        <w:spacing w:line="560" w:lineRule="exact"/>
        <w:ind w:firstLine="640" w:firstLineChars="2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 xml:space="preserve">组    长：张  展    市政府副市长 </w:t>
      </w:r>
    </w:p>
    <w:p>
      <w:pPr>
        <w:widowControl/>
        <w:tabs>
          <w:tab w:val="left" w:pos="4620"/>
        </w:tabs>
        <w:spacing w:line="560" w:lineRule="exact"/>
        <w:ind w:firstLine="640" w:firstLineChars="2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副 组 长：孙方金    市政府办公室副主任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杨伟东    市市场监管局局长</w:t>
      </w:r>
    </w:p>
    <w:p>
      <w:pPr>
        <w:widowControl/>
        <w:tabs>
          <w:tab w:val="left" w:pos="4620"/>
        </w:tabs>
        <w:spacing w:line="560" w:lineRule="exact"/>
        <w:ind w:firstLine="640" w:firstLineChars="2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成    员：龚红星    市法院副院长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袁  满    市检察院副检察长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刘  菊    市委宣传部副部长、网信办主任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王  勇    市委网信办副主任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 xml:space="preserve">黄文溢    市文明办副主任 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朱  慧    市融媒体中心总编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倪香萍    市发改委副主任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顾新华    市教育局副局长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殷  伟    市工信局副局长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施军平    市公安局副局长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董志军    市民政局副局长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张  英    市司法局副局长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朱文高    市人社局副局长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曹俊锋    市住建局党委委员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黄  健    市城管局副局长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王文华    市交运局副局长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邹  翔    市农业农村局副局长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曹前程    市口岸办副主任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张海华    市文体广旅局副局长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张  英    市卫健委副主任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高  屹    市市场监管局总工程师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顾慧玉    市信访局督查专员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杨怀球    市金融监管局副局长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浦卫纲    市综合指挥中心副主任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尹彦青    团市委副书记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朱  丽    市妇联副主席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刘  俊    市残联副理事长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郭  健    太仓海关副关长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周利兴    人银太仓市支行副行长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许  晋    银保监组组长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袁金华    科教新城管委会副主任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钱  宸    城厢镇党委委员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陈  承    沙溪镇党委委员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杨志刚    浏河镇党委委员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高  峰    浮桥镇党委委员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姚巍峰    璜泾镇副镇长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沈佳乐    双凤镇党委委员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顾永忠    娄东街道人大工委主任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张小宏    陆渡街道党工委政法委员</w:t>
      </w:r>
    </w:p>
    <w:p>
      <w:pPr>
        <w:widowControl/>
        <w:tabs>
          <w:tab w:val="left" w:pos="4620"/>
        </w:tabs>
        <w:spacing w:line="560" w:lineRule="exact"/>
        <w:ind w:firstLine="552" w:firstLineChars="2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pacing w:val="-22"/>
          <w:szCs w:val="32"/>
          <w:lang w:bidi="ar"/>
        </w:rPr>
        <w:t>办公室成员：</w:t>
      </w:r>
      <w:r>
        <w:rPr>
          <w:rFonts w:ascii="Times New Roman" w:eastAsia="仿宋_GB2312"/>
          <w:color w:val="000000"/>
          <w:szCs w:val="32"/>
          <w:lang w:bidi="ar"/>
        </w:rPr>
        <w:t xml:space="preserve">周  雁    市消保委秘书长 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 xml:space="preserve">吴建丰    市市场监管局消保科科长 </w:t>
      </w:r>
    </w:p>
    <w:p>
      <w:pPr>
        <w:widowControl/>
        <w:tabs>
          <w:tab w:val="left" w:pos="4620"/>
        </w:tabs>
        <w:spacing w:line="560" w:lineRule="exact"/>
        <w:ind w:firstLine="2240" w:firstLineChars="700"/>
        <w:jc w:val="left"/>
        <w:rPr>
          <w:rFonts w:ascii="Times New Roman" w:eastAsia="仿宋_GB2312"/>
          <w:color w:val="000000"/>
          <w:szCs w:val="32"/>
          <w:lang w:bidi="ar"/>
        </w:rPr>
      </w:pPr>
      <w:r>
        <w:rPr>
          <w:rFonts w:ascii="Times New Roman" w:eastAsia="仿宋_GB2312"/>
          <w:color w:val="000000"/>
          <w:szCs w:val="32"/>
          <w:lang w:bidi="ar"/>
        </w:rPr>
        <w:t>王艳苗    市市场监管局消保科科员</w:t>
      </w:r>
    </w:p>
    <w:p>
      <w:pPr>
        <w:widowControl/>
        <w:tabs>
          <w:tab w:val="left" w:pos="4620"/>
        </w:tabs>
        <w:spacing w:line="560" w:lineRule="exact"/>
        <w:ind w:firstLine="0"/>
        <w:jc w:val="left"/>
        <w:rPr>
          <w:rFonts w:ascii="Times New Roman" w:eastAsia="仿宋_GB2312"/>
          <w:szCs w:val="32"/>
        </w:rPr>
      </w:pPr>
      <w:r>
        <w:rPr>
          <w:rFonts w:ascii="Times New Roman" w:eastAsia="仿宋_GB2312"/>
          <w:color w:val="000000"/>
          <w:szCs w:val="32"/>
          <w:lang w:bidi="ar"/>
        </w:rPr>
        <w:t xml:space="preserve">    领导小组办公室设在市消保委秘书处，周雁兼任办公室主任。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020B07D9"/>
    <w:rsid w:val="020B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2023-03-17T08:47:00Z</dcterms:created>
  <dc:creator>fight for myself</dc:creator>
  <cp:lastModifiedBy>fight for myself</cp:lastModifiedBy>
  <dcterms:modified xsi:type="dcterms:W3CDTF">2023-03-17T08:47:32Z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4843435A09254E18B2A6DDF90A644DFC</vt:lpwstr>
  </property>
</Properties>
</file>