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AF" w:rsidRPr="00A9766B" w:rsidRDefault="00D051AF" w:rsidP="00A9766B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9766B">
        <w:rPr>
          <w:rFonts w:ascii="方正小标宋简体" w:eastAsia="方正小标宋简体" w:hint="eastAsia"/>
          <w:sz w:val="44"/>
          <w:szCs w:val="44"/>
        </w:rPr>
        <w:t>市地方海事处</w:t>
      </w:r>
      <w:r w:rsidR="00ED129F">
        <w:rPr>
          <w:rFonts w:ascii="方正小标宋简体" w:eastAsia="方正小标宋简体" w:hint="eastAsia"/>
          <w:sz w:val="44"/>
          <w:szCs w:val="44"/>
        </w:rPr>
        <w:t>开展水上交通管制</w:t>
      </w:r>
      <w:r w:rsidR="004D0189">
        <w:rPr>
          <w:rFonts w:ascii="方正小标宋简体" w:eastAsia="方正小标宋简体" w:hint="eastAsia"/>
          <w:sz w:val="44"/>
          <w:szCs w:val="44"/>
        </w:rPr>
        <w:t>全面</w:t>
      </w:r>
      <w:r w:rsidR="00E3746A">
        <w:rPr>
          <w:rFonts w:ascii="方正小标宋简体" w:eastAsia="方正小标宋简体" w:hint="eastAsia"/>
          <w:sz w:val="44"/>
          <w:szCs w:val="44"/>
        </w:rPr>
        <w:t>助力跨河施工项目</w:t>
      </w:r>
    </w:p>
    <w:bookmarkEnd w:id="0"/>
    <w:p w:rsidR="00AD4B2C" w:rsidRPr="00A9766B" w:rsidRDefault="005F07AE" w:rsidP="00A97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9766B">
        <w:rPr>
          <w:rFonts w:ascii="仿宋_GB2312" w:eastAsia="仿宋_GB2312" w:hint="eastAsia"/>
          <w:sz w:val="32"/>
          <w:szCs w:val="32"/>
        </w:rPr>
        <w:t>为确保苏</w:t>
      </w:r>
      <w:proofErr w:type="gramStart"/>
      <w:r w:rsidRPr="00A9766B">
        <w:rPr>
          <w:rFonts w:ascii="仿宋_GB2312" w:eastAsia="仿宋_GB2312" w:hint="eastAsia"/>
          <w:sz w:val="32"/>
          <w:szCs w:val="32"/>
        </w:rPr>
        <w:t>浏</w:t>
      </w:r>
      <w:proofErr w:type="gramEnd"/>
      <w:r w:rsidRPr="00A9766B">
        <w:rPr>
          <w:rFonts w:ascii="仿宋_GB2312" w:eastAsia="仿宋_GB2312" w:hint="eastAsia"/>
          <w:sz w:val="32"/>
          <w:szCs w:val="32"/>
        </w:rPr>
        <w:t>线滨江大桥西侧</w:t>
      </w:r>
      <w:proofErr w:type="gramStart"/>
      <w:r w:rsidRPr="00A9766B">
        <w:rPr>
          <w:rFonts w:ascii="仿宋_GB2312" w:eastAsia="仿宋_GB2312" w:hint="eastAsia"/>
          <w:sz w:val="32"/>
          <w:szCs w:val="32"/>
        </w:rPr>
        <w:t>跨河索管架桥</w:t>
      </w:r>
      <w:proofErr w:type="gramEnd"/>
      <w:r w:rsidRPr="00A9766B">
        <w:rPr>
          <w:rFonts w:ascii="仿宋_GB2312" w:eastAsia="仿宋_GB2312" w:hint="eastAsia"/>
          <w:sz w:val="32"/>
          <w:szCs w:val="32"/>
        </w:rPr>
        <w:t>缆索工程</w:t>
      </w:r>
      <w:r w:rsidR="00E3746A">
        <w:rPr>
          <w:rFonts w:ascii="仿宋_GB2312" w:eastAsia="仿宋_GB2312" w:hint="eastAsia"/>
          <w:sz w:val="32"/>
          <w:szCs w:val="32"/>
        </w:rPr>
        <w:t>的顺利开展，保障</w:t>
      </w:r>
      <w:r w:rsidRPr="00A9766B">
        <w:rPr>
          <w:rFonts w:ascii="仿宋_GB2312" w:eastAsia="仿宋_GB2312" w:hint="eastAsia"/>
          <w:sz w:val="32"/>
          <w:szCs w:val="32"/>
        </w:rPr>
        <w:t>施工期间的通航船舶安全，</w:t>
      </w:r>
      <w:r w:rsidR="00ED129F">
        <w:rPr>
          <w:rFonts w:ascii="仿宋_GB2312" w:eastAsia="仿宋_GB2312" w:hint="eastAsia"/>
          <w:sz w:val="32"/>
          <w:szCs w:val="32"/>
        </w:rPr>
        <w:t>近日，</w:t>
      </w:r>
      <w:r w:rsidR="00E3746A" w:rsidRPr="00A9766B">
        <w:rPr>
          <w:rFonts w:ascii="仿宋_GB2312" w:eastAsia="仿宋_GB2312" w:hint="eastAsia"/>
          <w:sz w:val="32"/>
          <w:szCs w:val="32"/>
        </w:rPr>
        <w:t>市地方海事处</w:t>
      </w:r>
      <w:r w:rsidRPr="00A9766B">
        <w:rPr>
          <w:rFonts w:ascii="仿宋_GB2312" w:eastAsia="仿宋_GB2312" w:hint="eastAsia"/>
          <w:sz w:val="32"/>
          <w:szCs w:val="32"/>
        </w:rPr>
        <w:t>根据《中华人民共和国水上水下活动通航安全管理规定》</w:t>
      </w:r>
      <w:r w:rsidR="00ED129F">
        <w:rPr>
          <w:rFonts w:ascii="仿宋_GB2312" w:eastAsia="仿宋_GB2312" w:hint="eastAsia"/>
          <w:sz w:val="32"/>
          <w:szCs w:val="32"/>
        </w:rPr>
        <w:t>等文件精神</w:t>
      </w:r>
      <w:r w:rsidRPr="00A9766B">
        <w:rPr>
          <w:rFonts w:ascii="仿宋_GB2312" w:eastAsia="仿宋_GB2312" w:hint="eastAsia"/>
          <w:sz w:val="32"/>
          <w:szCs w:val="32"/>
        </w:rPr>
        <w:t>，</w:t>
      </w:r>
      <w:r w:rsidR="00E3746A">
        <w:rPr>
          <w:rFonts w:ascii="仿宋_GB2312" w:eastAsia="仿宋_GB2312" w:hint="eastAsia"/>
          <w:sz w:val="32"/>
          <w:szCs w:val="32"/>
        </w:rPr>
        <w:t>严格部署，</w:t>
      </w:r>
      <w:r w:rsidRPr="00A9766B">
        <w:rPr>
          <w:rFonts w:ascii="仿宋_GB2312" w:eastAsia="仿宋_GB2312" w:hint="eastAsia"/>
          <w:sz w:val="32"/>
          <w:szCs w:val="32"/>
        </w:rPr>
        <w:t>精心组织，对相关水域进行水上交通管制。</w:t>
      </w:r>
    </w:p>
    <w:p w:rsidR="005F07AE" w:rsidRPr="00A9766B" w:rsidRDefault="00ED129F" w:rsidP="00E3746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</w:t>
      </w:r>
      <w:r w:rsidR="005F07AE" w:rsidRPr="00A9766B">
        <w:rPr>
          <w:rFonts w:ascii="仿宋_GB2312" w:eastAsia="仿宋_GB2312" w:hint="eastAsia"/>
          <w:sz w:val="32"/>
          <w:szCs w:val="32"/>
        </w:rPr>
        <w:t>管制水域</w:t>
      </w:r>
      <w:r w:rsidR="00EC11C8">
        <w:rPr>
          <w:rFonts w:ascii="仿宋_GB2312" w:eastAsia="仿宋_GB2312" w:hint="eastAsia"/>
          <w:sz w:val="32"/>
          <w:szCs w:val="32"/>
        </w:rPr>
        <w:t>临近</w:t>
      </w:r>
      <w:proofErr w:type="gramStart"/>
      <w:r w:rsidR="00EC11C8">
        <w:rPr>
          <w:rFonts w:ascii="仿宋_GB2312" w:eastAsia="仿宋_GB2312" w:hint="eastAsia"/>
          <w:sz w:val="32"/>
          <w:szCs w:val="32"/>
        </w:rPr>
        <w:t>浏</w:t>
      </w:r>
      <w:proofErr w:type="gramEnd"/>
      <w:r w:rsidR="00EC11C8">
        <w:rPr>
          <w:rFonts w:ascii="仿宋_GB2312" w:eastAsia="仿宋_GB2312" w:hint="eastAsia"/>
          <w:sz w:val="32"/>
          <w:szCs w:val="32"/>
        </w:rPr>
        <w:t>河</w:t>
      </w:r>
      <w:proofErr w:type="gramStart"/>
      <w:r w:rsidR="00EC11C8">
        <w:rPr>
          <w:rFonts w:ascii="仿宋_GB2312" w:eastAsia="仿宋_GB2312" w:hint="eastAsia"/>
          <w:sz w:val="32"/>
          <w:szCs w:val="32"/>
        </w:rPr>
        <w:t>水闸待闸码头</w:t>
      </w:r>
      <w:proofErr w:type="gramEnd"/>
      <w:r w:rsidR="00EC11C8">
        <w:rPr>
          <w:rFonts w:ascii="仿宋_GB2312" w:eastAsia="仿宋_GB2312" w:hint="eastAsia"/>
          <w:sz w:val="32"/>
          <w:szCs w:val="32"/>
        </w:rPr>
        <w:t>，船舶密度大，沿岸码头</w:t>
      </w:r>
      <w:r w:rsidR="005F07AE" w:rsidRPr="00A9766B">
        <w:rPr>
          <w:rFonts w:ascii="仿宋_GB2312" w:eastAsia="仿宋_GB2312" w:hint="eastAsia"/>
          <w:sz w:val="32"/>
          <w:szCs w:val="32"/>
        </w:rPr>
        <w:t>多，且</w:t>
      </w:r>
      <w:r w:rsidR="00EC11C8">
        <w:rPr>
          <w:rFonts w:ascii="仿宋_GB2312" w:eastAsia="仿宋_GB2312" w:hint="eastAsia"/>
          <w:sz w:val="32"/>
          <w:szCs w:val="32"/>
        </w:rPr>
        <w:t>北岸</w:t>
      </w:r>
      <w:r w:rsidR="005F07AE" w:rsidRPr="00A9766B">
        <w:rPr>
          <w:rFonts w:ascii="仿宋_GB2312" w:eastAsia="仿宋_GB2312" w:hint="eastAsia"/>
          <w:sz w:val="32"/>
          <w:szCs w:val="32"/>
        </w:rPr>
        <w:t>有一</w:t>
      </w:r>
      <w:r w:rsidR="00EC11C8">
        <w:rPr>
          <w:rFonts w:ascii="仿宋_GB2312" w:eastAsia="仿宋_GB2312" w:hint="eastAsia"/>
          <w:sz w:val="32"/>
          <w:szCs w:val="32"/>
        </w:rPr>
        <w:t>家</w:t>
      </w:r>
      <w:r w:rsidR="005F07AE" w:rsidRPr="00A9766B">
        <w:rPr>
          <w:rFonts w:ascii="仿宋_GB2312" w:eastAsia="仿宋_GB2312" w:hint="eastAsia"/>
          <w:sz w:val="32"/>
          <w:szCs w:val="32"/>
        </w:rPr>
        <w:t>危险品码头，</w:t>
      </w:r>
      <w:r w:rsidR="00EC11C8">
        <w:rPr>
          <w:rFonts w:ascii="仿宋_GB2312" w:eastAsia="仿宋_GB2312" w:hint="eastAsia"/>
          <w:sz w:val="32"/>
          <w:szCs w:val="32"/>
        </w:rPr>
        <w:t>给</w:t>
      </w:r>
      <w:r w:rsidR="005F07AE" w:rsidRPr="00A9766B">
        <w:rPr>
          <w:rFonts w:ascii="仿宋_GB2312" w:eastAsia="仿宋_GB2312" w:hint="eastAsia"/>
          <w:sz w:val="32"/>
          <w:szCs w:val="32"/>
        </w:rPr>
        <w:t>管制</w:t>
      </w:r>
      <w:r w:rsidR="00EC11C8">
        <w:rPr>
          <w:rFonts w:ascii="仿宋_GB2312" w:eastAsia="仿宋_GB2312" w:hint="eastAsia"/>
          <w:sz w:val="32"/>
          <w:szCs w:val="32"/>
        </w:rPr>
        <w:t>工作带来一定难度</w:t>
      </w:r>
      <w:r w:rsidR="005F07AE" w:rsidRPr="00A9766B">
        <w:rPr>
          <w:rFonts w:ascii="仿宋_GB2312" w:eastAsia="仿宋_GB2312" w:hint="eastAsia"/>
          <w:sz w:val="32"/>
          <w:szCs w:val="32"/>
        </w:rPr>
        <w:t>。市地方海事处</w:t>
      </w:r>
      <w:r w:rsidR="00D051AF" w:rsidRPr="00A9766B">
        <w:rPr>
          <w:rFonts w:ascii="仿宋_GB2312" w:eastAsia="仿宋_GB2312" w:hint="eastAsia"/>
          <w:sz w:val="32"/>
          <w:szCs w:val="32"/>
        </w:rPr>
        <w:t>根据施工方案，制定了详尽的封航方案，</w:t>
      </w:r>
      <w:r w:rsidR="00EC11C8">
        <w:rPr>
          <w:rFonts w:ascii="仿宋_GB2312" w:eastAsia="仿宋_GB2312" w:hint="eastAsia"/>
          <w:sz w:val="32"/>
          <w:szCs w:val="32"/>
        </w:rPr>
        <w:t>并与</w:t>
      </w:r>
      <w:r w:rsidR="00D051AF" w:rsidRPr="00A9766B">
        <w:rPr>
          <w:rFonts w:ascii="仿宋_GB2312" w:eastAsia="仿宋_GB2312" w:hint="eastAsia"/>
          <w:sz w:val="32"/>
          <w:szCs w:val="32"/>
        </w:rPr>
        <w:t>水闸部门</w:t>
      </w:r>
      <w:r w:rsidR="00EC11C8">
        <w:rPr>
          <w:rFonts w:ascii="仿宋_GB2312" w:eastAsia="仿宋_GB2312" w:hint="eastAsia"/>
          <w:sz w:val="32"/>
          <w:szCs w:val="32"/>
        </w:rPr>
        <w:t>提前沟通</w:t>
      </w:r>
      <w:r w:rsidR="00D051AF" w:rsidRPr="00A9766B">
        <w:rPr>
          <w:rFonts w:ascii="仿宋_GB2312" w:eastAsia="仿宋_GB2312" w:hint="eastAsia"/>
          <w:sz w:val="32"/>
          <w:szCs w:val="32"/>
        </w:rPr>
        <w:t>，确保施工期间水闸</w:t>
      </w:r>
      <w:proofErr w:type="gramStart"/>
      <w:r w:rsidR="00D051AF" w:rsidRPr="00A9766B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D051AF" w:rsidRPr="00A9766B">
        <w:rPr>
          <w:rFonts w:ascii="仿宋_GB2312" w:eastAsia="仿宋_GB2312" w:hint="eastAsia"/>
          <w:sz w:val="32"/>
          <w:szCs w:val="32"/>
        </w:rPr>
        <w:t>放水，</w:t>
      </w:r>
      <w:r w:rsidR="00EC11C8">
        <w:rPr>
          <w:rFonts w:ascii="仿宋_GB2312" w:eastAsia="仿宋_GB2312" w:hint="eastAsia"/>
          <w:sz w:val="32"/>
          <w:szCs w:val="32"/>
        </w:rPr>
        <w:t>同时，</w:t>
      </w:r>
      <w:r w:rsidR="00E40932">
        <w:rPr>
          <w:rFonts w:ascii="仿宋_GB2312" w:eastAsia="仿宋_GB2312" w:hint="eastAsia"/>
          <w:sz w:val="32"/>
          <w:szCs w:val="32"/>
        </w:rPr>
        <w:t>通过</w:t>
      </w:r>
      <w:proofErr w:type="gramStart"/>
      <w:r w:rsidR="00E40932">
        <w:rPr>
          <w:rFonts w:ascii="仿宋_GB2312" w:eastAsia="仿宋_GB2312" w:hint="eastAsia"/>
          <w:sz w:val="32"/>
          <w:szCs w:val="32"/>
        </w:rPr>
        <w:t>微信群</w:t>
      </w:r>
      <w:proofErr w:type="gramEnd"/>
      <w:r w:rsidR="00E40932">
        <w:rPr>
          <w:rFonts w:ascii="仿宋_GB2312" w:eastAsia="仿宋_GB2312" w:hint="eastAsia"/>
          <w:sz w:val="32"/>
          <w:szCs w:val="32"/>
        </w:rPr>
        <w:t>、高频、电话、</w:t>
      </w:r>
      <w:r w:rsidR="00D051AF" w:rsidRPr="00A9766B">
        <w:rPr>
          <w:rFonts w:ascii="仿宋_GB2312" w:eastAsia="仿宋_GB2312" w:hint="eastAsia"/>
          <w:sz w:val="32"/>
          <w:szCs w:val="32"/>
        </w:rPr>
        <w:t>短信等手段</w:t>
      </w:r>
      <w:r w:rsidR="00E40932">
        <w:rPr>
          <w:rFonts w:ascii="仿宋_GB2312" w:eastAsia="仿宋_GB2312" w:hint="eastAsia"/>
          <w:sz w:val="32"/>
          <w:szCs w:val="32"/>
        </w:rPr>
        <w:t>提前告知</w:t>
      </w:r>
      <w:r w:rsidR="00D051AF" w:rsidRPr="00A9766B">
        <w:rPr>
          <w:rFonts w:ascii="仿宋_GB2312" w:eastAsia="仿宋_GB2312" w:hint="eastAsia"/>
          <w:sz w:val="32"/>
          <w:szCs w:val="32"/>
        </w:rPr>
        <w:t>相关码头、船舶</w:t>
      </w:r>
      <w:r w:rsidR="00E40932">
        <w:rPr>
          <w:rFonts w:ascii="仿宋_GB2312" w:eastAsia="仿宋_GB2312" w:hint="eastAsia"/>
          <w:sz w:val="32"/>
          <w:szCs w:val="32"/>
        </w:rPr>
        <w:t>封航信息，全</w:t>
      </w:r>
      <w:r w:rsidR="00F0763B">
        <w:rPr>
          <w:rFonts w:ascii="仿宋_GB2312" w:eastAsia="仿宋_GB2312" w:hint="eastAsia"/>
          <w:sz w:val="32"/>
          <w:szCs w:val="32"/>
        </w:rPr>
        <w:t>面助力跨河施工项目</w:t>
      </w:r>
      <w:r w:rsidR="00D051AF" w:rsidRPr="00A9766B">
        <w:rPr>
          <w:rFonts w:ascii="仿宋_GB2312" w:eastAsia="仿宋_GB2312" w:hint="eastAsia"/>
          <w:sz w:val="32"/>
          <w:szCs w:val="32"/>
        </w:rPr>
        <w:t>。</w:t>
      </w:r>
    </w:p>
    <w:p w:rsidR="00E40932" w:rsidRDefault="00E40932" w:rsidP="00A97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本次封航共出动海巡艇2艘，海事执法人员9名，疏导船舶40余艘，有效保障了</w:t>
      </w:r>
      <w:r w:rsidR="003451C1">
        <w:rPr>
          <w:rFonts w:ascii="仿宋_GB2312" w:eastAsia="仿宋_GB2312" w:hint="eastAsia"/>
          <w:sz w:val="32"/>
          <w:szCs w:val="32"/>
        </w:rPr>
        <w:t>跨河施工项目</w:t>
      </w:r>
      <w:r w:rsidR="00F0763B">
        <w:rPr>
          <w:rFonts w:ascii="仿宋_GB2312" w:eastAsia="仿宋_GB2312" w:hint="eastAsia"/>
          <w:sz w:val="32"/>
          <w:szCs w:val="32"/>
        </w:rPr>
        <w:t>的顺利开展。</w:t>
      </w:r>
    </w:p>
    <w:p w:rsidR="00D051AF" w:rsidRPr="00A9766B" w:rsidRDefault="00D051AF" w:rsidP="00A97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051AF" w:rsidRPr="00A9766B" w:rsidSect="00AD4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48" w:rsidRDefault="00D44048" w:rsidP="005F07AE">
      <w:r>
        <w:separator/>
      </w:r>
    </w:p>
  </w:endnote>
  <w:endnote w:type="continuationSeparator" w:id="0">
    <w:p w:rsidR="00D44048" w:rsidRDefault="00D44048" w:rsidP="005F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48" w:rsidRDefault="00D44048" w:rsidP="005F07AE">
      <w:r>
        <w:separator/>
      </w:r>
    </w:p>
  </w:footnote>
  <w:footnote w:type="continuationSeparator" w:id="0">
    <w:p w:rsidR="00D44048" w:rsidRDefault="00D44048" w:rsidP="005F0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E"/>
    <w:rsid w:val="000D3347"/>
    <w:rsid w:val="003451C1"/>
    <w:rsid w:val="0044260C"/>
    <w:rsid w:val="0047251B"/>
    <w:rsid w:val="004D0189"/>
    <w:rsid w:val="005F07AE"/>
    <w:rsid w:val="009740DB"/>
    <w:rsid w:val="00A9766B"/>
    <w:rsid w:val="00AD4B2C"/>
    <w:rsid w:val="00D051AF"/>
    <w:rsid w:val="00D44048"/>
    <w:rsid w:val="00E3746A"/>
    <w:rsid w:val="00E40932"/>
    <w:rsid w:val="00EC11C8"/>
    <w:rsid w:val="00ED129F"/>
    <w:rsid w:val="00F0763B"/>
    <w:rsid w:val="00F5522E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51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7A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051A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51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7A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051A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A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2018-05-11T09:28:00Z</dcterms:created>
  <dcterms:modified xsi:type="dcterms:W3CDTF">2018-05-11T09:28:00Z</dcterms:modified>
</cp:coreProperties>
</file>