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F7" w:rsidRDefault="00D617F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D617F7" w:rsidRDefault="005901C9" w:rsidP="00BC1586">
      <w:pPr>
        <w:pStyle w:val="af1"/>
        <w:snapToGrid w:val="0"/>
        <w:spacing w:after="160" w:line="54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169545</wp:posOffset>
            </wp:positionV>
            <wp:extent cx="5657850" cy="2194560"/>
            <wp:effectExtent l="19050" t="0" r="0" b="0"/>
            <wp:wrapNone/>
            <wp:docPr id="4" name="图片 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7F7" w:rsidRDefault="00D617F7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/>
          <w:b w:val="0"/>
          <w:w w:val="48"/>
          <w:szCs w:val="140"/>
        </w:rPr>
        <w:t xml:space="preserve"> </w:t>
      </w:r>
    </w:p>
    <w:p w:rsidR="00D617F7" w:rsidRDefault="00D617F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太政办〔</w:t>
      </w:r>
      <w:r>
        <w:rPr>
          <w:rFonts w:ascii="Times New Roman" w:eastAsia="仿宋_GB2312"/>
          <w:noProof/>
        </w:rPr>
        <w:t>201</w:t>
      </w:r>
      <w:r w:rsidR="009F7259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4E3B85">
        <w:rPr>
          <w:rFonts w:ascii="Times New Roman" w:eastAsia="仿宋_GB2312" w:hint="eastAsia"/>
          <w:noProof/>
        </w:rPr>
        <w:t>58</w:t>
      </w:r>
      <w:r>
        <w:rPr>
          <w:rFonts w:ascii="Times New Roman" w:eastAsia="仿宋_GB2312" w:hint="eastAsia"/>
          <w:noProof/>
        </w:rPr>
        <w:t>号</w:t>
      </w:r>
    </w:p>
    <w:p w:rsidR="00D617F7" w:rsidRDefault="00D617F7" w:rsidP="00122C9F">
      <w:pPr>
        <w:pStyle w:val="a6"/>
        <w:snapToGrid w:val="0"/>
        <w:spacing w:after="640"/>
        <w:ind w:left="-40"/>
        <w:jc w:val="both"/>
      </w:pPr>
    </w:p>
    <w:p w:rsidR="004E3B85" w:rsidRDefault="007A7C09" w:rsidP="00D61484">
      <w:pPr>
        <w:pStyle w:val="a6"/>
        <w:snapToGrid w:val="0"/>
        <w:spacing w:after="0"/>
        <w:ind w:left="-40"/>
        <w:rPr>
          <w:rFonts w:ascii="方正大标宋简体" w:eastAsia="方正大标宋简体" w:hAnsi="方正大标宋简体" w:cs="方正大标宋简体"/>
          <w:b w:val="0"/>
          <w:sz w:val="44"/>
        </w:rPr>
      </w:pPr>
      <w:bookmarkStart w:id="0" w:name="OLE_LINK3"/>
      <w:r w:rsidRPr="007A7C09">
        <w:rPr>
          <w:b w:val="0"/>
          <w:noProof/>
        </w:rPr>
        <w:pict>
          <v:line id="_x0000_s1027" style="position:absolute;left:0;text-align:left;z-index:251657216;visibility:hidden;mso-position-vertical-relative:margin" from="0,212.05pt" to="442.2pt,212.05pt" o:allowincell="f" strokecolor="red" strokeweight="3pt">
            <w10:wrap type="topAndBottom" anchory="margin"/>
          </v:line>
        </w:pict>
      </w:r>
      <w:bookmarkStart w:id="1" w:name="OLE_LINK1"/>
      <w:bookmarkStart w:id="2" w:name="OLE_LINK2"/>
      <w:r w:rsidR="00D617F7" w:rsidRPr="00D61484">
        <w:rPr>
          <w:rFonts w:ascii="方正大标宋简体" w:eastAsia="方正大标宋简体" w:hAnsi="方正大标宋简体" w:cs="方正大标宋简体" w:hint="eastAsia"/>
          <w:b w:val="0"/>
          <w:sz w:val="44"/>
        </w:rPr>
        <w:t>市政府办公室关于调整太仓市</w:t>
      </w:r>
    </w:p>
    <w:p w:rsidR="00D617F7" w:rsidRPr="00D61484" w:rsidRDefault="00D617F7" w:rsidP="00D61484">
      <w:pPr>
        <w:pStyle w:val="a6"/>
        <w:snapToGrid w:val="0"/>
        <w:spacing w:after="0"/>
        <w:ind w:left="-40"/>
        <w:rPr>
          <w:rFonts w:ascii="方正大标宋简体" w:eastAsia="方正大标宋简体" w:hAnsi="方正大标宋简体" w:cs="方正大标宋简体"/>
          <w:b w:val="0"/>
          <w:sz w:val="44"/>
        </w:rPr>
      </w:pPr>
      <w:r w:rsidRPr="00D61484">
        <w:rPr>
          <w:rFonts w:ascii="方正大标宋简体" w:eastAsia="方正大标宋简体" w:hAnsi="方正大标宋简体" w:cs="方正大标宋简体" w:hint="eastAsia"/>
          <w:b w:val="0"/>
          <w:sz w:val="44"/>
        </w:rPr>
        <w:t>爱国卫生运动与健康促进委员会的通知</w:t>
      </w:r>
      <w:bookmarkEnd w:id="1"/>
    </w:p>
    <w:bookmarkEnd w:id="0"/>
    <w:bookmarkEnd w:id="2"/>
    <w:p w:rsidR="00D617F7" w:rsidRPr="00D61484" w:rsidRDefault="00D617F7" w:rsidP="00D61484">
      <w:pPr>
        <w:spacing w:line="560" w:lineRule="exact"/>
        <w:ind w:firstLine="0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</w:p>
    <w:p w:rsidR="00D617F7" w:rsidRPr="006372F7" w:rsidRDefault="00D617F7" w:rsidP="00170C02">
      <w:pPr>
        <w:spacing w:line="560" w:lineRule="exact"/>
        <w:ind w:firstLine="0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各镇人民政府，太仓港经济技术开发区</w:t>
      </w:r>
      <w:r w:rsidR="00CB2F52" w:rsidRPr="006372F7">
        <w:rPr>
          <w:rFonts w:ascii="Times New Roman" w:eastAsia="仿宋_GB2312"/>
          <w:szCs w:val="32"/>
        </w:rPr>
        <w:t>、太仓高新区、旅游度假区管委会，科教新城管委会，娄</w:t>
      </w:r>
      <w:r w:rsidRPr="006372F7">
        <w:rPr>
          <w:rFonts w:ascii="Times New Roman" w:eastAsia="仿宋_GB2312"/>
          <w:szCs w:val="32"/>
        </w:rPr>
        <w:t>东街道办事处，市各有关</w:t>
      </w:r>
      <w:r w:rsidR="002658CD">
        <w:rPr>
          <w:rFonts w:ascii="Times New Roman" w:eastAsia="仿宋_GB2312" w:hint="eastAsia"/>
          <w:szCs w:val="32"/>
        </w:rPr>
        <w:t>部门和</w:t>
      </w:r>
      <w:r w:rsidRPr="006372F7">
        <w:rPr>
          <w:rFonts w:ascii="Times New Roman" w:eastAsia="仿宋_GB2312"/>
          <w:szCs w:val="32"/>
        </w:rPr>
        <w:t>单位：</w:t>
      </w:r>
    </w:p>
    <w:p w:rsidR="00D617F7" w:rsidRPr="006372F7" w:rsidRDefault="00D617F7" w:rsidP="00170C02">
      <w:pPr>
        <w:spacing w:line="560" w:lineRule="exact"/>
        <w:ind w:firstLine="640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因人事变动和工作调整，经研究，决定调整太仓市爱国卫生运动与健康促进委员会。调整后成员名单如下：</w:t>
      </w:r>
    </w:p>
    <w:p w:rsidR="009F7259" w:rsidRPr="006372F7" w:rsidRDefault="009F7259" w:rsidP="009F7259">
      <w:pPr>
        <w:spacing w:line="560" w:lineRule="exact"/>
        <w:ind w:firstLine="640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主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任：顾建康</w:t>
      </w:r>
      <w:r w:rsidRPr="006372F7">
        <w:rPr>
          <w:rFonts w:ascii="Times New Roman" w:eastAsia="仿宋_GB2312"/>
          <w:szCs w:val="32"/>
        </w:rPr>
        <w:t xml:space="preserve"> 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="00D041AA" w:rsidRPr="006372F7">
        <w:rPr>
          <w:rFonts w:ascii="Times New Roman" w:eastAsia="仿宋_GB2312"/>
          <w:szCs w:val="32"/>
        </w:rPr>
        <w:t>市政府</w:t>
      </w:r>
      <w:r w:rsidRPr="006372F7">
        <w:rPr>
          <w:rFonts w:ascii="Times New Roman" w:eastAsia="仿宋_GB2312"/>
          <w:szCs w:val="32"/>
        </w:rPr>
        <w:t>副市长</w:t>
      </w:r>
    </w:p>
    <w:p w:rsidR="009F7259" w:rsidRPr="006372F7" w:rsidRDefault="009F7259" w:rsidP="009F7259">
      <w:pPr>
        <w:spacing w:line="560" w:lineRule="exact"/>
        <w:ind w:firstLine="640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副主任：方海宁</w:t>
      </w:r>
      <w:r w:rsidRPr="006372F7">
        <w:rPr>
          <w:rFonts w:ascii="Times New Roman" w:eastAsia="仿宋_GB2312"/>
          <w:szCs w:val="32"/>
        </w:rPr>
        <w:t xml:space="preserve"> 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市政府办副主任</w:t>
      </w:r>
    </w:p>
    <w:p w:rsidR="009F7259" w:rsidRPr="006372F7" w:rsidRDefault="009F7259" w:rsidP="001F343A">
      <w:pPr>
        <w:spacing w:line="56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邱根生</w:t>
      </w:r>
      <w:r w:rsidRPr="006372F7">
        <w:rPr>
          <w:rFonts w:ascii="Times New Roman" w:eastAsia="仿宋_GB2312"/>
          <w:szCs w:val="32"/>
        </w:rPr>
        <w:t xml:space="preserve"> 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市卫健委主任</w:t>
      </w:r>
    </w:p>
    <w:p w:rsidR="009F7259" w:rsidRPr="006372F7" w:rsidRDefault="009F7259" w:rsidP="009F7259">
      <w:pPr>
        <w:spacing w:line="560" w:lineRule="exact"/>
        <w:ind w:firstLineChars="600" w:firstLine="1890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严国强</w:t>
      </w:r>
      <w:r w:rsidRPr="006372F7">
        <w:rPr>
          <w:rFonts w:ascii="Times New Roman" w:eastAsia="仿宋_GB2312"/>
          <w:szCs w:val="32"/>
        </w:rPr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市城管局局长</w:t>
      </w:r>
    </w:p>
    <w:p w:rsidR="009F7259" w:rsidRPr="006372F7" w:rsidRDefault="009F7259" w:rsidP="009F7259">
      <w:pPr>
        <w:spacing w:line="560" w:lineRule="exact"/>
        <w:ind w:firstLine="640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 xml:space="preserve">        </w:t>
      </w:r>
      <w:r w:rsidRPr="006372F7">
        <w:rPr>
          <w:rFonts w:ascii="Times New Roman" w:eastAsia="仿宋_GB2312"/>
          <w:szCs w:val="32"/>
        </w:rPr>
        <w:t>周建平</w:t>
      </w:r>
      <w:r w:rsidRPr="006372F7">
        <w:rPr>
          <w:rFonts w:ascii="Times New Roman" w:eastAsia="仿宋_GB2312"/>
          <w:szCs w:val="32"/>
        </w:rPr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市市场监管局局长</w:t>
      </w:r>
    </w:p>
    <w:p w:rsidR="009F7259" w:rsidRPr="006372F7" w:rsidRDefault="009F7259" w:rsidP="009F7259">
      <w:pPr>
        <w:spacing w:line="520" w:lineRule="exact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成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员：宋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蔚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市委组织部常务副部长</w:t>
      </w:r>
    </w:p>
    <w:p w:rsidR="009F7259" w:rsidRPr="006372F7" w:rsidRDefault="009F7259" w:rsidP="009F7259">
      <w:pPr>
        <w:spacing w:line="520" w:lineRule="exact"/>
        <w:ind w:firstLineChars="594" w:firstLine="1871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lastRenderedPageBreak/>
        <w:t>王永伟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市委宣传部常务副部长</w:t>
      </w:r>
    </w:p>
    <w:p w:rsidR="009F7259" w:rsidRPr="006372F7" w:rsidRDefault="009F7259" w:rsidP="009F7259">
      <w:pPr>
        <w:spacing w:line="520" w:lineRule="exact"/>
        <w:ind w:firstLineChars="594" w:firstLine="1871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周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斌</w:t>
      </w:r>
      <w:r w:rsidRPr="006372F7">
        <w:rPr>
          <w:rFonts w:ascii="Times New Roman" w:eastAsia="仿宋_GB2312"/>
          <w:szCs w:val="32"/>
        </w:rPr>
        <w:t xml:space="preserve"> 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="00F17D0C">
        <w:rPr>
          <w:rFonts w:ascii="Times New Roman" w:eastAsia="仿宋_GB2312" w:hint="eastAsia"/>
          <w:szCs w:val="32"/>
        </w:rPr>
        <w:t>太仓日报社</w:t>
      </w:r>
      <w:r w:rsidRPr="006372F7">
        <w:rPr>
          <w:rFonts w:ascii="Times New Roman" w:eastAsia="仿宋_GB2312"/>
          <w:szCs w:val="32"/>
        </w:rPr>
        <w:t>副总编</w:t>
      </w:r>
      <w:r w:rsidRPr="006372F7">
        <w:rPr>
          <w:rFonts w:ascii="Times New Roman" w:eastAsia="仿宋_GB2312"/>
          <w:szCs w:val="32"/>
        </w:rPr>
        <w:t xml:space="preserve"> </w:t>
      </w:r>
    </w:p>
    <w:p w:rsidR="001F343A" w:rsidRPr="006372F7" w:rsidRDefault="001F343A" w:rsidP="001F343A">
      <w:pPr>
        <w:spacing w:line="520" w:lineRule="exact"/>
        <w:ind w:firstLineChars="594" w:firstLine="1871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杨伟东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市公安局政委</w:t>
      </w:r>
    </w:p>
    <w:p w:rsidR="009F7259" w:rsidRPr="006372F7" w:rsidRDefault="009F7259" w:rsidP="009F7259">
      <w:pPr>
        <w:spacing w:line="520" w:lineRule="exact"/>
        <w:ind w:firstLineChars="594" w:firstLine="1871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许子云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市发改委副主任</w:t>
      </w:r>
    </w:p>
    <w:p w:rsidR="009F7259" w:rsidRPr="006372F7" w:rsidRDefault="009F7259" w:rsidP="009F7259">
      <w:pPr>
        <w:spacing w:line="520" w:lineRule="exact"/>
        <w:ind w:firstLineChars="594" w:firstLine="1871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吴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健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市教育局副局长</w:t>
      </w:r>
    </w:p>
    <w:p w:rsidR="009F7259" w:rsidRPr="006372F7" w:rsidRDefault="009F7259" w:rsidP="009F7259">
      <w:pPr>
        <w:spacing w:line="520" w:lineRule="exact"/>
        <w:ind w:firstLineChars="594" w:firstLine="1871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王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新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市工信局党委副书记</w:t>
      </w:r>
    </w:p>
    <w:p w:rsidR="009F7259" w:rsidRPr="006372F7" w:rsidRDefault="009F7259" w:rsidP="009F7259">
      <w:pPr>
        <w:spacing w:line="520" w:lineRule="exact"/>
        <w:ind w:firstLineChars="594" w:firstLine="1871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王娴敏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市民政局副局长</w:t>
      </w:r>
    </w:p>
    <w:p w:rsidR="009F7259" w:rsidRPr="006372F7" w:rsidRDefault="009F7259" w:rsidP="009F7259">
      <w:pPr>
        <w:spacing w:line="520" w:lineRule="exact"/>
        <w:ind w:firstLineChars="594" w:firstLine="1871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潘学远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市国资办</w:t>
      </w:r>
      <w:r w:rsidR="00316841" w:rsidRPr="006372F7">
        <w:rPr>
          <w:rFonts w:ascii="Times New Roman" w:eastAsia="仿宋_GB2312"/>
          <w:szCs w:val="32"/>
        </w:rPr>
        <w:t>专职</w:t>
      </w:r>
      <w:r w:rsidRPr="006372F7">
        <w:rPr>
          <w:rFonts w:ascii="Times New Roman" w:eastAsia="仿宋_GB2312"/>
          <w:szCs w:val="32"/>
        </w:rPr>
        <w:t>副主任</w:t>
      </w:r>
    </w:p>
    <w:p w:rsidR="009F7259" w:rsidRPr="006372F7" w:rsidRDefault="009F7259" w:rsidP="009F7259">
      <w:pPr>
        <w:spacing w:line="520" w:lineRule="exact"/>
        <w:ind w:firstLineChars="594" w:firstLine="1871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钱琼瑛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市人社局副局长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张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英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市住建局党委副书记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黄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健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市城管局副局长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卢忠茂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市交运局副局长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陆振超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市水务局副局长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曹炳华</w:t>
      </w:r>
      <w:r w:rsidRPr="006372F7">
        <w:rPr>
          <w:rFonts w:ascii="Times New Roman" w:eastAsia="仿宋_GB2312"/>
          <w:szCs w:val="32"/>
        </w:rPr>
        <w:t xml:space="preserve">   </w:t>
      </w:r>
      <w:r w:rsidRPr="006372F7">
        <w:rPr>
          <w:rFonts w:ascii="Times New Roman" w:eastAsia="仿宋_GB2312"/>
          <w:szCs w:val="32"/>
        </w:rPr>
        <w:t>市农业农村局</w:t>
      </w:r>
      <w:bookmarkStart w:id="3" w:name="_GoBack"/>
      <w:bookmarkEnd w:id="3"/>
      <w:r w:rsidRPr="006372F7">
        <w:rPr>
          <w:rFonts w:ascii="Times New Roman" w:eastAsia="仿宋_GB2312"/>
          <w:szCs w:val="32"/>
        </w:rPr>
        <w:t>副局长</w:t>
      </w:r>
    </w:p>
    <w:p w:rsidR="009F7259" w:rsidRPr="006372F7" w:rsidRDefault="00D61484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张</w:t>
      </w:r>
      <w:r w:rsidR="009F7259" w:rsidRPr="006372F7">
        <w:rPr>
          <w:rFonts w:ascii="Times New Roman" w:eastAsia="仿宋"/>
          <w:szCs w:val="32"/>
        </w:rPr>
        <w:t>玦</w:t>
      </w:r>
      <w:r w:rsidR="009F7259" w:rsidRPr="006372F7">
        <w:rPr>
          <w:rFonts w:ascii="Times New Roman" w:eastAsia="仿宋_GB2312"/>
          <w:szCs w:val="32"/>
        </w:rPr>
        <w:t>青</w:t>
      </w:r>
      <w:r w:rsidR="009F7259"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 xml:space="preserve"> </w:t>
      </w:r>
      <w:r w:rsidR="009F7259" w:rsidRPr="006372F7">
        <w:rPr>
          <w:rFonts w:ascii="Times New Roman" w:eastAsia="仿宋_GB2312"/>
          <w:szCs w:val="32"/>
        </w:rPr>
        <w:t>市商务局副局长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费春燕</w:t>
      </w:r>
      <w:r w:rsidR="00D61484"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市文体广旅局副局长</w:t>
      </w:r>
    </w:p>
    <w:p w:rsidR="00D61484" w:rsidRPr="006372F7" w:rsidRDefault="00D61484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刘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俊</w:t>
      </w:r>
      <w:r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市卫健委副主任</w:t>
      </w:r>
    </w:p>
    <w:p w:rsidR="00D61484" w:rsidRPr="006372F7" w:rsidRDefault="00D61484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周洪海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市环保局副局长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张文明</w:t>
      </w:r>
      <w:r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市应急</w:t>
      </w:r>
      <w:r w:rsidR="001F343A">
        <w:rPr>
          <w:rFonts w:ascii="Times New Roman" w:eastAsia="仿宋_GB2312" w:hint="eastAsia"/>
          <w:szCs w:val="32"/>
        </w:rPr>
        <w:t>管理</w:t>
      </w:r>
      <w:r w:rsidRPr="006372F7">
        <w:rPr>
          <w:rFonts w:ascii="Times New Roman" w:eastAsia="仿宋_GB2312"/>
          <w:szCs w:val="32"/>
        </w:rPr>
        <w:t>局副局长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李伟丰</w:t>
      </w:r>
      <w:r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市市场监管局副局长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苏静妍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市统计局副局长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顾敏华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市医保局副局长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刘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序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市广电总台副台长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王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辉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市供销总社副主任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lastRenderedPageBreak/>
        <w:t>周惠东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市总工会副主席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龚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迪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团市委副书记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李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黎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市妇联副主席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胡俊韬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市科协副主席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许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斌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市残联副理事长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郭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健</w:t>
      </w:r>
      <w:r w:rsidRPr="006372F7">
        <w:rPr>
          <w:rFonts w:ascii="Times New Roman" w:eastAsia="仿宋_GB2312"/>
          <w:szCs w:val="32"/>
        </w:rPr>
        <w:t xml:space="preserve">   </w:t>
      </w:r>
      <w:r w:rsidRPr="006372F7">
        <w:rPr>
          <w:rFonts w:ascii="Times New Roman" w:eastAsia="仿宋_GB2312"/>
          <w:szCs w:val="32"/>
        </w:rPr>
        <w:t>太仓海关副关长</w:t>
      </w:r>
    </w:p>
    <w:p w:rsidR="009F7259" w:rsidRPr="00EF2DC1" w:rsidRDefault="009F7259" w:rsidP="00D041AA">
      <w:pPr>
        <w:spacing w:line="520" w:lineRule="exact"/>
        <w:ind w:firstLineChars="593" w:firstLine="1868"/>
        <w:jc w:val="left"/>
        <w:rPr>
          <w:rFonts w:ascii="Times New Roman" w:eastAsia="仿宋_GB2312"/>
          <w:spacing w:val="-20"/>
          <w:szCs w:val="32"/>
        </w:rPr>
      </w:pPr>
      <w:r w:rsidRPr="006372F7">
        <w:rPr>
          <w:rFonts w:ascii="Times New Roman" w:eastAsia="仿宋_GB2312"/>
          <w:szCs w:val="32"/>
        </w:rPr>
        <w:t>钱振刚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="00EF2DC1" w:rsidRPr="00EF2DC1">
        <w:rPr>
          <w:rFonts w:ascii="Times New Roman" w:eastAsia="仿宋_GB2312" w:hint="eastAsia"/>
          <w:spacing w:val="-16"/>
          <w:szCs w:val="32"/>
        </w:rPr>
        <w:t>太仓港经济技术开发区</w:t>
      </w:r>
      <w:r w:rsidR="00D61484" w:rsidRPr="00EF2DC1">
        <w:rPr>
          <w:rFonts w:ascii="Times New Roman" w:eastAsia="仿宋_GB2312"/>
          <w:spacing w:val="-16"/>
          <w:szCs w:val="32"/>
        </w:rPr>
        <w:t>党委委员、科技局局长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袁金华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科教新城管委会副主任</w:t>
      </w:r>
    </w:p>
    <w:p w:rsidR="001F343A" w:rsidRPr="006372F7" w:rsidRDefault="001F343A" w:rsidP="001F343A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马永平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娄东街道办事处副主任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赵</w:t>
      </w:r>
      <w:r w:rsidR="000925F5">
        <w:rPr>
          <w:rFonts w:ascii="Times New Roman" w:eastAsia="仿宋_GB2312" w:hint="eastAsia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健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城厢镇副镇长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苏益初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沙溪镇副镇长</w:t>
      </w:r>
      <w:r w:rsidR="000925F5">
        <w:rPr>
          <w:rFonts w:ascii="Times New Roman" w:eastAsia="仿宋_GB2312" w:hint="eastAsia"/>
          <w:szCs w:val="32"/>
        </w:rPr>
        <w:t>、社会事业局局长</w:t>
      </w:r>
    </w:p>
    <w:p w:rsidR="00F17D0C" w:rsidRPr="006372F7" w:rsidRDefault="00F17D0C" w:rsidP="00F17D0C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钱</w:t>
      </w:r>
      <w:r w:rsidRPr="006372F7">
        <w:rPr>
          <w:rFonts w:ascii="Times New Roman" w:eastAsia="仿宋_GB2312"/>
          <w:szCs w:val="32"/>
        </w:rPr>
        <w:t xml:space="preserve">  </w:t>
      </w:r>
      <w:r w:rsidRPr="006372F7">
        <w:rPr>
          <w:rFonts w:ascii="Times New Roman" w:eastAsia="仿宋_GB2312"/>
          <w:szCs w:val="32"/>
        </w:rPr>
        <w:t>宇</w:t>
      </w:r>
      <w:r w:rsidRPr="006372F7">
        <w:rPr>
          <w:rFonts w:ascii="Times New Roman" w:eastAsia="仿宋_GB2312"/>
          <w:szCs w:val="32"/>
        </w:rPr>
        <w:tab/>
        <w:t xml:space="preserve">  </w:t>
      </w:r>
      <w:r w:rsidRPr="006372F7">
        <w:rPr>
          <w:rFonts w:ascii="Times New Roman" w:eastAsia="仿宋_GB2312"/>
          <w:szCs w:val="32"/>
        </w:rPr>
        <w:t>浏河镇副镇长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杨琴洁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浮桥镇副镇长</w:t>
      </w:r>
    </w:p>
    <w:p w:rsidR="009F7259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杨理贤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璜泾镇副镇长</w:t>
      </w:r>
    </w:p>
    <w:p w:rsidR="00D61484" w:rsidRPr="006372F7" w:rsidRDefault="009F7259" w:rsidP="00D61484">
      <w:pPr>
        <w:spacing w:line="520" w:lineRule="exact"/>
        <w:ind w:firstLineChars="593" w:firstLine="1868"/>
        <w:jc w:val="left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吴建斌</w:t>
      </w:r>
      <w:r w:rsidRPr="006372F7">
        <w:rPr>
          <w:rFonts w:ascii="Times New Roman" w:eastAsia="仿宋_GB2312"/>
          <w:szCs w:val="32"/>
        </w:rPr>
        <w:tab/>
        <w:t xml:space="preserve"> </w:t>
      </w:r>
      <w:r w:rsidR="00D61484" w:rsidRPr="006372F7">
        <w:rPr>
          <w:rFonts w:ascii="Times New Roman" w:eastAsia="仿宋_GB2312"/>
          <w:szCs w:val="32"/>
        </w:rPr>
        <w:t xml:space="preserve"> </w:t>
      </w:r>
      <w:r w:rsidRPr="006372F7">
        <w:rPr>
          <w:rFonts w:ascii="Times New Roman" w:eastAsia="仿宋_GB2312"/>
          <w:szCs w:val="32"/>
        </w:rPr>
        <w:t>双凤镇人大副主席</w:t>
      </w:r>
    </w:p>
    <w:p w:rsidR="009F7259" w:rsidRPr="006372F7" w:rsidRDefault="001F343A" w:rsidP="009F7259">
      <w:pPr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太仓市爱国卫生运动与健康促进委员会办公室设在市卫健委</w:t>
      </w:r>
      <w:r w:rsidR="009F7259" w:rsidRPr="006372F7">
        <w:rPr>
          <w:rFonts w:ascii="Times New Roman" w:eastAsia="仿宋_GB2312"/>
          <w:szCs w:val="32"/>
        </w:rPr>
        <w:t>，邱根生同志兼任办公室主任，刘俊同志兼任办公室副主任。</w:t>
      </w:r>
    </w:p>
    <w:p w:rsidR="00D041AA" w:rsidRPr="001F343A" w:rsidRDefault="00D041AA" w:rsidP="009F7259">
      <w:pPr>
        <w:rPr>
          <w:rFonts w:ascii="Times New Roman" w:eastAsia="仿宋_GB2312"/>
          <w:szCs w:val="32"/>
        </w:rPr>
      </w:pPr>
    </w:p>
    <w:p w:rsidR="002658CD" w:rsidRDefault="002658CD" w:rsidP="009F7259">
      <w:pPr>
        <w:spacing w:line="520" w:lineRule="exact"/>
        <w:ind w:firstLineChars="1372" w:firstLine="4322"/>
        <w:rPr>
          <w:rFonts w:ascii="Times New Roman" w:eastAsia="仿宋_GB2312"/>
          <w:szCs w:val="32"/>
        </w:rPr>
      </w:pPr>
    </w:p>
    <w:p w:rsidR="00D617F7" w:rsidRPr="006372F7" w:rsidRDefault="00D617F7" w:rsidP="009F7259">
      <w:pPr>
        <w:spacing w:line="520" w:lineRule="exact"/>
        <w:ind w:firstLineChars="1372" w:firstLine="4322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太仓市人民政府办公室</w:t>
      </w:r>
    </w:p>
    <w:p w:rsidR="00D617F7" w:rsidRPr="006372F7" w:rsidRDefault="009F7259" w:rsidP="009F7259">
      <w:pPr>
        <w:spacing w:line="520" w:lineRule="exact"/>
        <w:ind w:firstLineChars="1568" w:firstLine="4939"/>
        <w:rPr>
          <w:rFonts w:ascii="Times New Roman" w:eastAsia="仿宋_GB2312"/>
          <w:szCs w:val="32"/>
        </w:rPr>
      </w:pPr>
      <w:r w:rsidRPr="006372F7">
        <w:rPr>
          <w:rFonts w:ascii="Times New Roman" w:eastAsia="仿宋_GB2312"/>
          <w:szCs w:val="32"/>
        </w:rPr>
        <w:t>2019</w:t>
      </w:r>
      <w:r w:rsidR="00D617F7" w:rsidRPr="006372F7">
        <w:rPr>
          <w:rFonts w:ascii="Times New Roman" w:eastAsia="仿宋_GB2312"/>
          <w:szCs w:val="32"/>
        </w:rPr>
        <w:t>年</w:t>
      </w:r>
      <w:r w:rsidR="006A090C" w:rsidRPr="006372F7">
        <w:rPr>
          <w:rFonts w:ascii="Times New Roman" w:eastAsia="仿宋_GB2312"/>
          <w:szCs w:val="32"/>
        </w:rPr>
        <w:t>5</w:t>
      </w:r>
      <w:r w:rsidR="00D617F7" w:rsidRPr="006372F7">
        <w:rPr>
          <w:rFonts w:ascii="Times New Roman" w:eastAsia="仿宋_GB2312"/>
          <w:szCs w:val="32"/>
        </w:rPr>
        <w:t>月</w:t>
      </w:r>
      <w:r w:rsidR="004E3B85">
        <w:rPr>
          <w:rFonts w:ascii="Times New Roman" w:eastAsia="仿宋_GB2312" w:hint="eastAsia"/>
          <w:szCs w:val="32"/>
        </w:rPr>
        <w:t>7</w:t>
      </w:r>
      <w:r w:rsidR="00D617F7" w:rsidRPr="006372F7">
        <w:rPr>
          <w:rFonts w:ascii="Times New Roman" w:eastAsia="仿宋_GB2312"/>
          <w:szCs w:val="32"/>
        </w:rPr>
        <w:t>日</w:t>
      </w:r>
    </w:p>
    <w:p w:rsidR="00E91DEF" w:rsidRDefault="00E91DEF" w:rsidP="009F7259">
      <w:pPr>
        <w:spacing w:line="520" w:lineRule="exact"/>
        <w:ind w:firstLineChars="1568" w:firstLine="4939"/>
        <w:rPr>
          <w:rFonts w:ascii="Times New Roman" w:eastAsia="仿宋_GB2312"/>
          <w:szCs w:val="32"/>
        </w:rPr>
      </w:pPr>
    </w:p>
    <w:p w:rsidR="002658CD" w:rsidRPr="00256147" w:rsidRDefault="002658CD" w:rsidP="009F7259">
      <w:pPr>
        <w:spacing w:line="520" w:lineRule="exact"/>
        <w:ind w:firstLineChars="1568" w:firstLine="4939"/>
        <w:rPr>
          <w:rFonts w:ascii="Times New Roman" w:eastAsia="仿宋_GB231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D617F7" w:rsidRPr="00E91DEF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D617F7" w:rsidRPr="00102DF7" w:rsidRDefault="00D617F7" w:rsidP="004E3B85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 w:hint="eastAsia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201</w:t>
            </w:r>
            <w:r w:rsidR="00D041AA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 w:hint="eastAsia"/>
                <w:b w:val="0"/>
                <w:sz w:val="28"/>
                <w:szCs w:val="28"/>
              </w:rPr>
              <w:t>年</w:t>
            </w:r>
            <w:r w:rsidR="00E91DEF">
              <w:rPr>
                <w:rFonts w:ascii="Times New Roman" w:eastAsia="仿宋_GB2312" w:hint="eastAsia"/>
                <w:b w:val="0"/>
                <w:sz w:val="28"/>
                <w:szCs w:val="28"/>
              </w:rPr>
              <w:t>5</w:t>
            </w:r>
            <w:r w:rsidRPr="00102DF7">
              <w:rPr>
                <w:rFonts w:ascii="Times New Roman" w:eastAsia="仿宋_GB2312" w:hint="eastAsia"/>
                <w:b w:val="0"/>
                <w:sz w:val="28"/>
                <w:szCs w:val="28"/>
              </w:rPr>
              <w:t>月</w:t>
            </w:r>
            <w:r w:rsidR="004E3B85">
              <w:rPr>
                <w:rFonts w:ascii="Times New Roman" w:eastAsia="仿宋_GB2312" w:hint="eastAsia"/>
                <w:b w:val="0"/>
                <w:sz w:val="28"/>
                <w:szCs w:val="28"/>
              </w:rPr>
              <w:t>7</w:t>
            </w:r>
            <w:r w:rsidRPr="00102DF7">
              <w:rPr>
                <w:rFonts w:ascii="Times New Roman" w:eastAsia="仿宋_GB2312" w:hint="eastAsia"/>
                <w:b w:val="0"/>
                <w:sz w:val="28"/>
                <w:szCs w:val="28"/>
              </w:rPr>
              <w:t>日印发</w:t>
            </w:r>
          </w:p>
        </w:tc>
      </w:tr>
    </w:tbl>
    <w:p w:rsidR="00D617F7" w:rsidRPr="00D041AA" w:rsidRDefault="00D617F7" w:rsidP="002658CD">
      <w:pPr>
        <w:pStyle w:val="a9"/>
        <w:overflowPunct w:val="0"/>
        <w:snapToGrid w:val="0"/>
        <w:spacing w:line="20" w:lineRule="exact"/>
        <w:rPr>
          <w:sz w:val="10"/>
          <w:szCs w:val="10"/>
        </w:rPr>
      </w:pPr>
    </w:p>
    <w:sectPr w:rsidR="00D617F7" w:rsidRPr="00D041AA" w:rsidSect="00CB2F52">
      <w:footerReference w:type="default" r:id="rId7"/>
      <w:pgSz w:w="11906" w:h="16838" w:code="9"/>
      <w:pgMar w:top="2098" w:right="1474" w:bottom="1985" w:left="1588" w:header="851" w:footer="113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26" w:rsidRDefault="00B67626">
      <w:r>
        <w:separator/>
      </w:r>
    </w:p>
  </w:endnote>
  <w:endnote w:type="continuationSeparator" w:id="1">
    <w:p w:rsidR="00B67626" w:rsidRDefault="00B6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微软雅黑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F7" w:rsidRPr="00470CDA" w:rsidRDefault="00D617F7" w:rsidP="00470CDA">
    <w:pPr>
      <w:pStyle w:val="a4"/>
    </w:pPr>
    <w:r w:rsidRPr="00470CDA">
      <w:t>—</w:t>
    </w:r>
    <w:r w:rsidRPr="00470CDA">
      <w:t xml:space="preserve"> </w:t>
    </w:r>
    <w:r w:rsidR="007A7C09" w:rsidRPr="00470CDA">
      <w:rPr>
        <w:rStyle w:val="a5"/>
      </w:rPr>
      <w:fldChar w:fldCharType="begin"/>
    </w:r>
    <w:r w:rsidRPr="00470CDA">
      <w:rPr>
        <w:rStyle w:val="a5"/>
      </w:rPr>
      <w:instrText xml:space="preserve"> PAGE </w:instrText>
    </w:r>
    <w:r w:rsidR="007A7C09" w:rsidRPr="00470CDA">
      <w:rPr>
        <w:rStyle w:val="a5"/>
      </w:rPr>
      <w:fldChar w:fldCharType="separate"/>
    </w:r>
    <w:r w:rsidR="005901C9">
      <w:rPr>
        <w:rStyle w:val="a5"/>
        <w:noProof/>
      </w:rPr>
      <w:t>1</w:t>
    </w:r>
    <w:r w:rsidR="007A7C09" w:rsidRPr="00470CDA">
      <w:rPr>
        <w:rStyle w:val="a5"/>
      </w:rPr>
      <w:fldChar w:fldCharType="end"/>
    </w:r>
    <w:r w:rsidRPr="00470CDA">
      <w:rPr>
        <w:rStyle w:val="a5"/>
      </w:rPr>
      <w:t xml:space="preserve"> </w:t>
    </w:r>
    <w:r w:rsidRPr="00470CDA"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26" w:rsidRDefault="00B67626">
      <w:r>
        <w:separator/>
      </w:r>
    </w:p>
  </w:footnote>
  <w:footnote w:type="continuationSeparator" w:id="1">
    <w:p w:rsidR="00B67626" w:rsidRDefault="00B67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260E6"/>
    <w:rsid w:val="00000D19"/>
    <w:rsid w:val="00003841"/>
    <w:rsid w:val="00023AFF"/>
    <w:rsid w:val="000538E1"/>
    <w:rsid w:val="00073E89"/>
    <w:rsid w:val="000859FA"/>
    <w:rsid w:val="0008675F"/>
    <w:rsid w:val="00086AA9"/>
    <w:rsid w:val="000925F5"/>
    <w:rsid w:val="000A0996"/>
    <w:rsid w:val="000D043B"/>
    <w:rsid w:val="000D074F"/>
    <w:rsid w:val="000D3AA4"/>
    <w:rsid w:val="001021A3"/>
    <w:rsid w:val="00102DF7"/>
    <w:rsid w:val="00112728"/>
    <w:rsid w:val="00122C9F"/>
    <w:rsid w:val="00125CA3"/>
    <w:rsid w:val="0015208E"/>
    <w:rsid w:val="00170C02"/>
    <w:rsid w:val="00194616"/>
    <w:rsid w:val="001F343A"/>
    <w:rsid w:val="0021163B"/>
    <w:rsid w:val="00212F04"/>
    <w:rsid w:val="00221F10"/>
    <w:rsid w:val="00231250"/>
    <w:rsid w:val="0023256E"/>
    <w:rsid w:val="0024259C"/>
    <w:rsid w:val="002549D6"/>
    <w:rsid w:val="00256147"/>
    <w:rsid w:val="002658CD"/>
    <w:rsid w:val="00275D69"/>
    <w:rsid w:val="0028333C"/>
    <w:rsid w:val="003010FC"/>
    <w:rsid w:val="003023FC"/>
    <w:rsid w:val="00316841"/>
    <w:rsid w:val="00366AAF"/>
    <w:rsid w:val="003E4E6F"/>
    <w:rsid w:val="003F73D1"/>
    <w:rsid w:val="004319D7"/>
    <w:rsid w:val="00447723"/>
    <w:rsid w:val="004606CD"/>
    <w:rsid w:val="004631A1"/>
    <w:rsid w:val="00463453"/>
    <w:rsid w:val="00470CDA"/>
    <w:rsid w:val="004775DA"/>
    <w:rsid w:val="004A5E94"/>
    <w:rsid w:val="004D3F7E"/>
    <w:rsid w:val="004E3B85"/>
    <w:rsid w:val="005110E9"/>
    <w:rsid w:val="005901C9"/>
    <w:rsid w:val="0059113A"/>
    <w:rsid w:val="005C37B3"/>
    <w:rsid w:val="005F7A57"/>
    <w:rsid w:val="00612B21"/>
    <w:rsid w:val="006131E7"/>
    <w:rsid w:val="0061377A"/>
    <w:rsid w:val="00615B05"/>
    <w:rsid w:val="006269DC"/>
    <w:rsid w:val="006372F7"/>
    <w:rsid w:val="0066151B"/>
    <w:rsid w:val="00667AE3"/>
    <w:rsid w:val="00681CD0"/>
    <w:rsid w:val="006A090C"/>
    <w:rsid w:val="006C46A1"/>
    <w:rsid w:val="006D5860"/>
    <w:rsid w:val="006F5F5E"/>
    <w:rsid w:val="00710326"/>
    <w:rsid w:val="00764BA1"/>
    <w:rsid w:val="007726EF"/>
    <w:rsid w:val="007A417A"/>
    <w:rsid w:val="007A7C09"/>
    <w:rsid w:val="007C0B84"/>
    <w:rsid w:val="007D2FF7"/>
    <w:rsid w:val="007F6318"/>
    <w:rsid w:val="00833D1D"/>
    <w:rsid w:val="0085146A"/>
    <w:rsid w:val="00863B9E"/>
    <w:rsid w:val="008E67C1"/>
    <w:rsid w:val="0090290D"/>
    <w:rsid w:val="00910517"/>
    <w:rsid w:val="009154B8"/>
    <w:rsid w:val="009B3FD7"/>
    <w:rsid w:val="009C6D7E"/>
    <w:rsid w:val="009C753B"/>
    <w:rsid w:val="009F5851"/>
    <w:rsid w:val="009F7259"/>
    <w:rsid w:val="00A14A4B"/>
    <w:rsid w:val="00A21E2B"/>
    <w:rsid w:val="00A377F8"/>
    <w:rsid w:val="00A91AC5"/>
    <w:rsid w:val="00AF2197"/>
    <w:rsid w:val="00B260E6"/>
    <w:rsid w:val="00B61998"/>
    <w:rsid w:val="00B61EC2"/>
    <w:rsid w:val="00B67626"/>
    <w:rsid w:val="00B737CD"/>
    <w:rsid w:val="00B82947"/>
    <w:rsid w:val="00B839BD"/>
    <w:rsid w:val="00B909C5"/>
    <w:rsid w:val="00B922F0"/>
    <w:rsid w:val="00BC1586"/>
    <w:rsid w:val="00BD77BF"/>
    <w:rsid w:val="00BF4129"/>
    <w:rsid w:val="00BF4CBF"/>
    <w:rsid w:val="00C15D66"/>
    <w:rsid w:val="00C17791"/>
    <w:rsid w:val="00C3243B"/>
    <w:rsid w:val="00C64067"/>
    <w:rsid w:val="00C64242"/>
    <w:rsid w:val="00CA1589"/>
    <w:rsid w:val="00CB225A"/>
    <w:rsid w:val="00CB2F52"/>
    <w:rsid w:val="00CD5176"/>
    <w:rsid w:val="00D041AA"/>
    <w:rsid w:val="00D144E1"/>
    <w:rsid w:val="00D35EE3"/>
    <w:rsid w:val="00D4554E"/>
    <w:rsid w:val="00D61484"/>
    <w:rsid w:val="00D617F7"/>
    <w:rsid w:val="00D707F0"/>
    <w:rsid w:val="00D910D2"/>
    <w:rsid w:val="00DB52DE"/>
    <w:rsid w:val="00DC4E10"/>
    <w:rsid w:val="00DD0DCC"/>
    <w:rsid w:val="00DE57C5"/>
    <w:rsid w:val="00DE6BB2"/>
    <w:rsid w:val="00DF7192"/>
    <w:rsid w:val="00E206FC"/>
    <w:rsid w:val="00E31466"/>
    <w:rsid w:val="00E5032A"/>
    <w:rsid w:val="00E575C7"/>
    <w:rsid w:val="00E63370"/>
    <w:rsid w:val="00E86E91"/>
    <w:rsid w:val="00E91DEF"/>
    <w:rsid w:val="00EA5D27"/>
    <w:rsid w:val="00ED33AE"/>
    <w:rsid w:val="00EF2DC1"/>
    <w:rsid w:val="00F17D0C"/>
    <w:rsid w:val="00F8463D"/>
    <w:rsid w:val="00F862A5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5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B225A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910D2"/>
    <w:rPr>
      <w:rFonts w:ascii="汉鼎简仿宋" w:eastAsia="汉鼎简仿宋" w:cs="Times New Roman"/>
      <w:b/>
      <w:kern w:val="44"/>
      <w:sz w:val="44"/>
    </w:rPr>
  </w:style>
  <w:style w:type="paragraph" w:styleId="a3">
    <w:name w:val="header"/>
    <w:basedOn w:val="a"/>
    <w:link w:val="Char"/>
    <w:uiPriority w:val="99"/>
    <w:rsid w:val="00CB225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910D2"/>
    <w:rPr>
      <w:rFonts w:ascii="汉鼎简仿宋" w:eastAsia="汉鼎简仿宋" w:cs="Times New Roman"/>
      <w:kern w:val="0"/>
      <w:sz w:val="18"/>
    </w:rPr>
  </w:style>
  <w:style w:type="paragraph" w:customStyle="1" w:styleId="10">
    <w:name w:val="标题1"/>
    <w:basedOn w:val="a"/>
    <w:next w:val="a"/>
    <w:uiPriority w:val="99"/>
    <w:rsid w:val="00CB225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link w:val="Char0"/>
    <w:autoRedefine/>
    <w:uiPriority w:val="99"/>
    <w:rsid w:val="00470CD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locked/>
    <w:rsid w:val="00470CDA"/>
    <w:rPr>
      <w:rFonts w:ascii="汉鼎简仿宋" w:eastAsia="汉鼎简仿宋" w:cs="Times New Roman"/>
      <w:sz w:val="24"/>
      <w:lang w:val="en-US" w:eastAsia="zh-CN"/>
    </w:rPr>
  </w:style>
  <w:style w:type="character" w:styleId="a5">
    <w:name w:val="page number"/>
    <w:basedOn w:val="a0"/>
    <w:uiPriority w:val="99"/>
    <w:rsid w:val="00CB225A"/>
    <w:rPr>
      <w:rFonts w:cs="Times New Roman"/>
    </w:rPr>
  </w:style>
  <w:style w:type="paragraph" w:customStyle="1" w:styleId="a6">
    <w:name w:val="红线"/>
    <w:basedOn w:val="1"/>
    <w:uiPriority w:val="99"/>
    <w:rsid w:val="00CB225A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uiPriority w:val="99"/>
    <w:rsid w:val="00CB225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uiPriority w:val="99"/>
    <w:rsid w:val="00CB225A"/>
    <w:rPr>
      <w:rFonts w:ascii="汉鼎简黑体" w:eastAsia="汉鼎简黑体"/>
    </w:rPr>
  </w:style>
  <w:style w:type="paragraph" w:customStyle="1" w:styleId="a7">
    <w:name w:val="密级"/>
    <w:basedOn w:val="a"/>
    <w:uiPriority w:val="99"/>
    <w:rsid w:val="00CB225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uiPriority w:val="99"/>
    <w:rsid w:val="00CB225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uiPriority w:val="99"/>
    <w:rsid w:val="00CB225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uiPriority w:val="99"/>
    <w:rsid w:val="00CB225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uiPriority w:val="99"/>
    <w:rsid w:val="00CB225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uiPriority w:val="99"/>
    <w:rsid w:val="00CB225A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uiPriority w:val="99"/>
    <w:rsid w:val="00CB225A"/>
    <w:pPr>
      <w:jc w:val="right"/>
    </w:pPr>
  </w:style>
  <w:style w:type="paragraph" w:customStyle="1" w:styleId="ae">
    <w:name w:val="附件栏"/>
    <w:basedOn w:val="a"/>
    <w:uiPriority w:val="99"/>
    <w:rsid w:val="00CB225A"/>
  </w:style>
  <w:style w:type="paragraph" w:customStyle="1" w:styleId="af">
    <w:name w:val="文头"/>
    <w:basedOn w:val="a"/>
    <w:uiPriority w:val="99"/>
    <w:rsid w:val="00CB225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link w:val="Char1"/>
    <w:uiPriority w:val="99"/>
    <w:semiHidden/>
    <w:rsid w:val="00A91AC5"/>
    <w:rPr>
      <w:sz w:val="2"/>
    </w:rPr>
  </w:style>
  <w:style w:type="character" w:customStyle="1" w:styleId="Char1">
    <w:name w:val="批注框文本 Char"/>
    <w:basedOn w:val="a0"/>
    <w:link w:val="af0"/>
    <w:uiPriority w:val="99"/>
    <w:semiHidden/>
    <w:locked/>
    <w:rsid w:val="00D910D2"/>
    <w:rPr>
      <w:rFonts w:ascii="汉鼎简仿宋" w:eastAsia="汉鼎简仿宋" w:cs="Times New Roman"/>
      <w:kern w:val="0"/>
      <w:sz w:val="2"/>
    </w:rPr>
  </w:style>
  <w:style w:type="paragraph" w:customStyle="1" w:styleId="af1">
    <w:name w:val="紧急程度"/>
    <w:basedOn w:val="a7"/>
    <w:uiPriority w:val="99"/>
    <w:rsid w:val="00CB225A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150;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太政办2016</Template>
  <TotalTime>1</TotalTime>
  <Pages>3</Pages>
  <Words>149</Words>
  <Characters>850</Characters>
  <Application>Microsoft Office Word</Application>
  <DocSecurity>0</DocSecurity>
  <Lines>7</Lines>
  <Paragraphs>1</Paragraphs>
  <ScaleCrop>false</ScaleCrop>
  <Company>wyk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微软用户</cp:lastModifiedBy>
  <cp:revision>3</cp:revision>
  <cp:lastPrinted>2019-05-09T07:10:00Z</cp:lastPrinted>
  <dcterms:created xsi:type="dcterms:W3CDTF">2019-05-09T07:11:00Z</dcterms:created>
  <dcterms:modified xsi:type="dcterms:W3CDTF">2019-05-09T07:11:00Z</dcterms:modified>
</cp:coreProperties>
</file>