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 w:hint="eastAsia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7D3210" w:rsidP="003023FC">
      <w:pPr>
        <w:pStyle w:val="af"/>
        <w:spacing w:after="0" w:line="1200" w:lineRule="atLeast"/>
        <w:rPr>
          <w:rFonts w:ascii="方正大标宋简体" w:eastAsia="方正大标宋简体" w:hint="eastAsia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noProof/>
          <w:snapToGrid/>
          <w:w w:val="100"/>
          <w:szCs w:val="1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-22832</wp:posOffset>
            </wp:positionH>
            <wp:positionV relativeFrom="paragraph">
              <wp:posOffset>120098</wp:posOffset>
            </wp:positionV>
            <wp:extent cx="5728169" cy="2226365"/>
            <wp:effectExtent l="19050" t="0" r="5881" b="0"/>
            <wp:wrapNone/>
            <wp:docPr id="4" name="图片 4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标题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69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B71"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 w:hint="eastAsia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9C6D7E">
        <w:rPr>
          <w:rFonts w:ascii="Times New Roman" w:eastAsia="仿宋_GB2312" w:hint="eastAsia"/>
          <w:noProof/>
        </w:rPr>
        <w:t>发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6D5E71">
        <w:rPr>
          <w:rFonts w:ascii="Times New Roman" w:eastAsia="仿宋_GB2312" w:hint="eastAsia"/>
          <w:noProof/>
        </w:rPr>
        <w:t>45</w:t>
      </w:r>
      <w:r>
        <w:rPr>
          <w:rFonts w:ascii="Times New Roman" w:eastAsia="仿宋_GB2312" w:hint="eastAsia"/>
          <w:noProof/>
        </w:rPr>
        <w:t>号</w:t>
      </w:r>
    </w:p>
    <w:p w:rsidR="006131E7" w:rsidRDefault="006131E7" w:rsidP="00122C9F">
      <w:pPr>
        <w:pStyle w:val="a6"/>
        <w:snapToGrid w:val="0"/>
        <w:spacing w:after="640"/>
        <w:ind w:left="-40"/>
        <w:jc w:val="both"/>
      </w:pPr>
      <w:r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D53A91" w:rsidRDefault="00D53A91">
      <w:pPr>
        <w:pStyle w:val="10"/>
        <w:rPr>
          <w:rFonts w:ascii="方正大标宋简体" w:eastAsia="方正大标宋简体" w:hint="eastAsia"/>
        </w:rPr>
      </w:pPr>
    </w:p>
    <w:p w:rsidR="006D5E71" w:rsidRDefault="006D5E71" w:rsidP="006D5E71">
      <w:pPr>
        <w:spacing w:line="600" w:lineRule="exact"/>
        <w:ind w:firstLine="0"/>
        <w:jc w:val="center"/>
        <w:rPr>
          <w:rFonts w:ascii="Times New Roman" w:eastAsia="方正大标宋简体"/>
          <w:sz w:val="44"/>
          <w:szCs w:val="44"/>
        </w:rPr>
      </w:pPr>
      <w:r>
        <w:rPr>
          <w:rFonts w:ascii="Times New Roman" w:eastAsia="方正大标宋简体"/>
          <w:sz w:val="44"/>
          <w:szCs w:val="44"/>
        </w:rPr>
        <w:t>市政府关于部分领导同志工作分工调整的通知</w:t>
      </w:r>
    </w:p>
    <w:p w:rsidR="006D5E71" w:rsidRDefault="006D5E71" w:rsidP="006D5E71">
      <w:pPr>
        <w:spacing w:line="600" w:lineRule="exact"/>
        <w:rPr>
          <w:rFonts w:ascii="Times New Roman" w:eastAsia="仿宋_GB2312"/>
          <w:szCs w:val="32"/>
        </w:rPr>
      </w:pPr>
    </w:p>
    <w:p w:rsidR="006D5E71" w:rsidRDefault="006D5E71" w:rsidP="006D5E71">
      <w:pPr>
        <w:spacing w:line="600" w:lineRule="exact"/>
        <w:ind w:firstLine="0"/>
        <w:rPr>
          <w:rFonts w:ascii="Times New Roman" w:eastAsia="仿宋_GB2312"/>
          <w:sz w:val="28"/>
          <w:szCs w:val="28"/>
        </w:rPr>
      </w:pPr>
      <w:r>
        <w:rPr>
          <w:rFonts w:ascii="Times New Roman" w:eastAsia="仿宋_GB2312"/>
          <w:szCs w:val="32"/>
        </w:rPr>
        <w:t>各镇人民政府，太仓港经济技术开发区、太仓高新区、旅游度假区管委会，科教新城管委会，娄东街道、陆渡街道办事处，市各委办局，各直属单位，健雄学院：</w:t>
      </w:r>
    </w:p>
    <w:p w:rsidR="006D5E71" w:rsidRDefault="006D5E71" w:rsidP="006D5E71">
      <w:pPr>
        <w:spacing w:line="60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因人事变动</w:t>
      </w:r>
      <w:r>
        <w:rPr>
          <w:rFonts w:ascii="Times New Roman" w:eastAsia="仿宋_GB2312"/>
          <w:szCs w:val="32"/>
        </w:rPr>
        <w:t>和工作需要，经研究，现将市政府部分领导同志工作分工调整情况通知如下：</w:t>
      </w:r>
      <w:bookmarkStart w:id="0" w:name="_GoBack"/>
      <w:bookmarkEnd w:id="0"/>
    </w:p>
    <w:p w:rsidR="006D5E71" w:rsidRDefault="006D5E71" w:rsidP="006D5E71">
      <w:pPr>
        <w:spacing w:line="60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岳智宏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协助负责发展改革、城乡规划、自然资源、金融方面工作。</w:t>
      </w:r>
    </w:p>
    <w:p w:rsidR="006D5E71" w:rsidRDefault="006D5E71" w:rsidP="006D5E71">
      <w:pPr>
        <w:spacing w:line="60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邵　建</w:t>
      </w:r>
      <w:r>
        <w:rPr>
          <w:rFonts w:ascii="Times New Roman" w:eastAsia="仿宋_GB2312"/>
          <w:szCs w:val="32"/>
        </w:rPr>
        <w:t xml:space="preserve">  </w:t>
      </w:r>
      <w:r>
        <w:rPr>
          <w:rFonts w:ascii="Times New Roman" w:eastAsia="仿宋_GB2312"/>
          <w:szCs w:val="32"/>
        </w:rPr>
        <w:t>负责科技镇长团工作，协助负责工业经济、科技与人才方面工作。</w:t>
      </w:r>
    </w:p>
    <w:p w:rsidR="006D5E71" w:rsidRDefault="006D5E71" w:rsidP="006D5E71">
      <w:pPr>
        <w:spacing w:line="60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lastRenderedPageBreak/>
        <w:t>其他人员分工不变。</w:t>
      </w:r>
    </w:p>
    <w:p w:rsidR="006D5E71" w:rsidRDefault="006D5E71" w:rsidP="006D5E71">
      <w:pPr>
        <w:pStyle w:val="ae"/>
        <w:tabs>
          <w:tab w:val="left" w:pos="1588"/>
        </w:tabs>
        <w:spacing w:line="600" w:lineRule="exact"/>
        <w:ind w:left="1957" w:hanging="1333"/>
        <w:rPr>
          <w:rFonts w:ascii="Times New Roman" w:eastAsia="仿宋_GB2312"/>
          <w:szCs w:val="32"/>
        </w:rPr>
      </w:pPr>
    </w:p>
    <w:p w:rsidR="006D5E71" w:rsidRDefault="006D5E71" w:rsidP="006D5E71">
      <w:pPr>
        <w:pStyle w:val="ae"/>
        <w:tabs>
          <w:tab w:val="left" w:pos="1588"/>
        </w:tabs>
        <w:spacing w:line="600" w:lineRule="exact"/>
        <w:ind w:left="1957" w:hanging="1333"/>
        <w:rPr>
          <w:rFonts w:ascii="Times New Roman" w:eastAsia="仿宋_GB2312" w:hint="eastAsia"/>
          <w:szCs w:val="32"/>
        </w:rPr>
      </w:pPr>
    </w:p>
    <w:p w:rsidR="006D5E71" w:rsidRDefault="006D5E71" w:rsidP="006D5E71">
      <w:pPr>
        <w:pStyle w:val="ae"/>
        <w:tabs>
          <w:tab w:val="left" w:pos="1588"/>
        </w:tabs>
        <w:spacing w:line="600" w:lineRule="exact"/>
        <w:ind w:left="1957" w:hanging="1333"/>
        <w:rPr>
          <w:rFonts w:ascii="Times New Roman" w:eastAsia="仿宋_GB2312"/>
          <w:szCs w:val="32"/>
        </w:rPr>
      </w:pPr>
    </w:p>
    <w:p w:rsidR="006D5E71" w:rsidRDefault="006D5E71" w:rsidP="006D5E71">
      <w:pPr>
        <w:pStyle w:val="ae"/>
        <w:tabs>
          <w:tab w:val="left" w:pos="1588"/>
        </w:tabs>
        <w:spacing w:line="600" w:lineRule="exact"/>
        <w:ind w:left="1957" w:hanging="1333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               </w:t>
      </w:r>
      <w:r>
        <w:rPr>
          <w:rFonts w:ascii="Times New Roman" w:eastAsia="仿宋_GB2312" w:hint="eastAsia"/>
          <w:szCs w:val="32"/>
        </w:rPr>
        <w:t xml:space="preserve"> </w:t>
      </w:r>
      <w:r>
        <w:rPr>
          <w:rFonts w:ascii="Times New Roman" w:eastAsia="仿宋_GB2312"/>
          <w:szCs w:val="32"/>
        </w:rPr>
        <w:t xml:space="preserve">   </w:t>
      </w:r>
      <w:r>
        <w:rPr>
          <w:rFonts w:ascii="Times New Roman" w:eastAsia="仿宋_GB2312"/>
          <w:szCs w:val="32"/>
        </w:rPr>
        <w:t>太仓市人民政府</w:t>
      </w:r>
    </w:p>
    <w:p w:rsidR="006D5E71" w:rsidRDefault="006D5E71" w:rsidP="006D5E71">
      <w:pPr>
        <w:spacing w:line="600" w:lineRule="exact"/>
        <w:ind w:rightChars="507" w:right="1597"/>
        <w:jc w:val="right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2019</w:t>
      </w:r>
      <w:r>
        <w:rPr>
          <w:rFonts w:ascii="Times New Roman" w:eastAsia="仿宋_GB2312"/>
          <w:szCs w:val="32"/>
        </w:rPr>
        <w:t>年</w:t>
      </w:r>
      <w:r>
        <w:rPr>
          <w:rFonts w:ascii="Times New Roman" w:eastAsia="仿宋_GB2312" w:hint="eastAsia"/>
          <w:szCs w:val="32"/>
        </w:rPr>
        <w:t>10</w:t>
      </w:r>
      <w:r>
        <w:rPr>
          <w:rFonts w:ascii="Times New Roman" w:eastAsia="仿宋_GB2312"/>
          <w:szCs w:val="32"/>
        </w:rPr>
        <w:t>月</w:t>
      </w:r>
      <w:r>
        <w:rPr>
          <w:rFonts w:ascii="Times New Roman" w:eastAsia="仿宋_GB2312" w:hint="eastAsia"/>
          <w:szCs w:val="32"/>
        </w:rPr>
        <w:t>25</w:t>
      </w:r>
      <w:r>
        <w:rPr>
          <w:rFonts w:ascii="Times New Roman" w:eastAsia="仿宋_GB2312"/>
          <w:szCs w:val="32"/>
        </w:rPr>
        <w:t>日</w:t>
      </w:r>
    </w:p>
    <w:p w:rsidR="006D5E71" w:rsidRDefault="006D5E71" w:rsidP="006D5E71">
      <w:pPr>
        <w:spacing w:line="600" w:lineRule="exact"/>
        <w:ind w:firstLineChars="196" w:firstLine="617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（此件公开发布）</w:t>
      </w:r>
    </w:p>
    <w:p w:rsidR="006D5E71" w:rsidRDefault="006D5E71" w:rsidP="006D5E71">
      <w:pPr>
        <w:spacing w:line="440" w:lineRule="exact"/>
        <w:ind w:firstLine="0"/>
        <w:rPr>
          <w:rFonts w:ascii="Times New Roman" w:eastAsia="仿宋_GB2312"/>
          <w:szCs w:val="32"/>
        </w:rPr>
      </w:pPr>
    </w:p>
    <w:p w:rsidR="006D5E71" w:rsidRDefault="006D5E71" w:rsidP="006D5E71">
      <w:pPr>
        <w:pStyle w:val="a9"/>
        <w:overflowPunct w:val="0"/>
        <w:snapToGrid w:val="0"/>
        <w:spacing w:line="20" w:lineRule="exact"/>
        <w:rPr>
          <w:rFonts w:ascii="Times New Roman"/>
        </w:rPr>
      </w:pPr>
    </w:p>
    <w:p w:rsidR="003023FC" w:rsidRPr="006D5E71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3023FC" w:rsidRDefault="003023FC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p w:rsidR="00102DF7" w:rsidRDefault="00102DF7">
      <w:pPr>
        <w:spacing w:line="560" w:lineRule="exact"/>
        <w:ind w:firstLine="0"/>
        <w:rPr>
          <w:rFonts w:ascii="Times New Roman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000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102DF7" w:rsidRPr="00102DF7" w:rsidRDefault="00102DF7" w:rsidP="00102DF7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 w:rsidR="00774593"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市监委、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 w:rsidR="00102DF7" w:rsidRPr="00000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102DF7" w:rsidRDefault="00102DF7" w:rsidP="006D5E71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 201</w:t>
            </w:r>
            <w:r w:rsidR="006663F1"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6D5E71">
              <w:rPr>
                <w:rFonts w:ascii="Times New Roman" w:eastAsia="仿宋_GB2312" w:hint="eastAsia"/>
                <w:b w:val="0"/>
                <w:sz w:val="28"/>
                <w:szCs w:val="28"/>
              </w:rPr>
              <w:t>10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6D5E71">
              <w:rPr>
                <w:rFonts w:ascii="Times New Roman" w:eastAsia="仿宋_GB2312" w:hint="eastAsia"/>
                <w:b w:val="0"/>
                <w:sz w:val="28"/>
                <w:szCs w:val="28"/>
              </w:rPr>
              <w:t>25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Default="007C0B84">
      <w:pPr>
        <w:pStyle w:val="a9"/>
        <w:overflowPunct w:val="0"/>
        <w:snapToGrid w:val="0"/>
        <w:spacing w:line="600" w:lineRule="atLeast"/>
        <w:rPr>
          <w:rFonts w:hint="eastAsia"/>
        </w:rPr>
      </w:pPr>
    </w:p>
    <w:sectPr w:rsidR="007C0B84" w:rsidSect="00D53A91">
      <w:footerReference w:type="default" r:id="rId7"/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2DC" w:rsidRDefault="007212DC">
      <w:r>
        <w:separator/>
      </w:r>
    </w:p>
  </w:endnote>
  <w:endnote w:type="continuationSeparator" w:id="1">
    <w:p w:rsidR="007212DC" w:rsidRDefault="0072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altName w:val="微软雅黑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0" w:usb1="00000000" w:usb2="00000010" w:usb3="00000000" w:csb0="00040000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71" w:rsidRPr="009F5851" w:rsidRDefault="00506B71" w:rsidP="009F5851">
    <w:pPr>
      <w:pStyle w:val="a4"/>
      <w:rPr>
        <w:rFonts w:hint="eastAsia"/>
      </w:rPr>
    </w:pPr>
    <w:r w:rsidRPr="009F5851">
      <w:rPr>
        <w:rFonts w:hint="eastAsia"/>
      </w:rPr>
      <w:t xml:space="preserve">— </w:t>
    </w:r>
    <w:r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Pr="009F5851">
      <w:rPr>
        <w:rStyle w:val="a5"/>
        <w:rFonts w:hint="eastAsia"/>
      </w:rPr>
      <w:fldChar w:fldCharType="separate"/>
    </w:r>
    <w:r w:rsidR="007D3210">
      <w:rPr>
        <w:rStyle w:val="a5"/>
        <w:noProof/>
      </w:rPr>
      <w:t>1</w:t>
    </w:r>
    <w:r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2DC" w:rsidRDefault="007212DC">
      <w:r>
        <w:separator/>
      </w:r>
    </w:p>
  </w:footnote>
  <w:footnote w:type="continuationSeparator" w:id="1">
    <w:p w:rsidR="007212DC" w:rsidRDefault="00721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revisionView w:markup="0" w:comments="0" w:insDel="0" w:formatting="0" w:inkAnnotations="0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C3DFA"/>
    <w:rsid w:val="00000D19"/>
    <w:rsid w:val="00003841"/>
    <w:rsid w:val="00081671"/>
    <w:rsid w:val="000D3AA4"/>
    <w:rsid w:val="001021A3"/>
    <w:rsid w:val="00102DF7"/>
    <w:rsid w:val="00112728"/>
    <w:rsid w:val="00122C9F"/>
    <w:rsid w:val="003023FC"/>
    <w:rsid w:val="003304E1"/>
    <w:rsid w:val="00365C1A"/>
    <w:rsid w:val="00423CBB"/>
    <w:rsid w:val="00443EAB"/>
    <w:rsid w:val="00447723"/>
    <w:rsid w:val="004631A1"/>
    <w:rsid w:val="00463453"/>
    <w:rsid w:val="004A5E94"/>
    <w:rsid w:val="00506B71"/>
    <w:rsid w:val="005110E9"/>
    <w:rsid w:val="005B2DEB"/>
    <w:rsid w:val="005D4F62"/>
    <w:rsid w:val="006131E7"/>
    <w:rsid w:val="00615B05"/>
    <w:rsid w:val="006663F1"/>
    <w:rsid w:val="00681CD0"/>
    <w:rsid w:val="00692939"/>
    <w:rsid w:val="006D5E71"/>
    <w:rsid w:val="006F5F5E"/>
    <w:rsid w:val="007212DC"/>
    <w:rsid w:val="00764BA1"/>
    <w:rsid w:val="007726EF"/>
    <w:rsid w:val="00774593"/>
    <w:rsid w:val="007A417A"/>
    <w:rsid w:val="007C0B84"/>
    <w:rsid w:val="007C77FD"/>
    <w:rsid w:val="007D2FF7"/>
    <w:rsid w:val="007D3210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91AC5"/>
    <w:rsid w:val="00B737CD"/>
    <w:rsid w:val="00B82947"/>
    <w:rsid w:val="00B839BD"/>
    <w:rsid w:val="00B909C5"/>
    <w:rsid w:val="00BC1586"/>
    <w:rsid w:val="00C30F6D"/>
    <w:rsid w:val="00C64067"/>
    <w:rsid w:val="00C64242"/>
    <w:rsid w:val="00D144E1"/>
    <w:rsid w:val="00D35EE3"/>
    <w:rsid w:val="00D53A91"/>
    <w:rsid w:val="00D707F0"/>
    <w:rsid w:val="00DB52DE"/>
    <w:rsid w:val="00DC4E10"/>
    <w:rsid w:val="00DE6BB2"/>
    <w:rsid w:val="00DF7192"/>
    <w:rsid w:val="00E206FC"/>
    <w:rsid w:val="00ED33AE"/>
    <w:rsid w:val="00ED55C5"/>
    <w:rsid w:val="00EE0E61"/>
    <w:rsid w:val="00F44326"/>
    <w:rsid w:val="00F977BA"/>
    <w:rsid w:val="00FC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Pr>
      <w:rFonts w:ascii="汉鼎简黑体" w:eastAsia="汉鼎简黑体"/>
    </w:rPr>
  </w:style>
  <w:style w:type="paragraph" w:customStyle="1" w:styleId="a7">
    <w:name w:val="密级"/>
    <w:basedOn w:val="a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uiPriority w:val="99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pPr>
      <w:jc w:val="right"/>
    </w:pPr>
  </w:style>
  <w:style w:type="paragraph" w:customStyle="1" w:styleId="ae">
    <w:name w:val="附件栏"/>
    <w:basedOn w:val="a"/>
    <w:uiPriority w:val="99"/>
  </w:style>
  <w:style w:type="paragraph" w:customStyle="1" w:styleId="af">
    <w:name w:val="文头"/>
    <w:basedOn w:val="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2</TotalTime>
  <Pages>2</Pages>
  <Words>61</Words>
  <Characters>348</Characters>
  <Application>Microsoft Office Word</Application>
  <DocSecurity>0</DocSecurity>
  <Lines>2</Lines>
  <Paragraphs>1</Paragraphs>
  <ScaleCrop>false</ScaleCrop>
  <Company>wyk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3</cp:revision>
  <cp:lastPrinted>2017-12-27T05:41:00Z</cp:lastPrinted>
  <dcterms:created xsi:type="dcterms:W3CDTF">2019-10-25T06:20:00Z</dcterms:created>
  <dcterms:modified xsi:type="dcterms:W3CDTF">2019-10-25T06:22:00Z</dcterms:modified>
</cp:coreProperties>
</file>